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FB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F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FB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619 </w:t>
      </w: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FB">
        <w:rPr>
          <w:rFonts w:ascii="Times New Roman" w:hAnsi="Times New Roman" w:cs="Times New Roman"/>
          <w:b/>
          <w:sz w:val="28"/>
          <w:szCs w:val="28"/>
        </w:rPr>
        <w:t>КАЛИНИНСКОГО РАЙОНА САНКТ-ПЕТЕРБУРГА</w:t>
      </w: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27"/>
        <w:gridCol w:w="3605"/>
      </w:tblGrid>
      <w:tr w:rsidR="00184DFB" w:rsidRPr="00184DFB" w:rsidTr="00D74AD6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Санцевич</w:t>
            </w:r>
            <w:proofErr w:type="spellEnd"/>
            <w:r w:rsidRPr="00184DFB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"___"______ 201__ г.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"Принято"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7A" w:rsidRPr="0045347C" w:rsidRDefault="005E0B7A" w:rsidP="005E0B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47C">
              <w:rPr>
                <w:rFonts w:ascii="Times New Roman" w:hAnsi="Times New Roman" w:cs="Times New Roman"/>
                <w:sz w:val="26"/>
                <w:szCs w:val="26"/>
              </w:rPr>
              <w:t>Протокол № 1 (113)</w:t>
            </w:r>
          </w:p>
          <w:p w:rsidR="005E0B7A" w:rsidRPr="0045347C" w:rsidRDefault="005E0B7A" w:rsidP="005E0B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B7A" w:rsidRPr="00184DFB" w:rsidRDefault="005E0B7A" w:rsidP="005E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7C">
              <w:rPr>
                <w:rFonts w:ascii="Times New Roman" w:hAnsi="Times New Roman" w:cs="Times New Roman"/>
                <w:sz w:val="26"/>
                <w:szCs w:val="26"/>
              </w:rPr>
              <w:t>от "29" АВГУСТА 2014</w:t>
            </w:r>
            <w:r>
              <w:rPr>
                <w:sz w:val="26"/>
                <w:szCs w:val="26"/>
              </w:rPr>
              <w:t xml:space="preserve"> г.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ГБОУ СОШ № 619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  <w:r w:rsidRPr="00184DFB">
              <w:rPr>
                <w:rFonts w:ascii="Times New Roman" w:hAnsi="Times New Roman" w:cs="Times New Roman"/>
                <w:sz w:val="28"/>
                <w:szCs w:val="28"/>
              </w:rPr>
              <w:br/>
              <w:t>Санкт-Петербурга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184DF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184DFB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 № _____ </w:t>
            </w:r>
            <w:r w:rsidRPr="00184DFB">
              <w:rPr>
                <w:rFonts w:ascii="Times New Roman" w:hAnsi="Times New Roman" w:cs="Times New Roman"/>
                <w:sz w:val="28"/>
                <w:szCs w:val="28"/>
              </w:rPr>
              <w:br/>
              <w:t>от "___"________ 201__ г.</w:t>
            </w:r>
          </w:p>
          <w:p w:rsidR="00184DFB" w:rsidRPr="00184DFB" w:rsidRDefault="00184DFB" w:rsidP="0018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D11" w:rsidRPr="00184DFB" w:rsidRDefault="00B36D11" w:rsidP="00184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F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6D11" w:rsidRPr="00184DFB" w:rsidRDefault="00184DFB" w:rsidP="00184DF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84DFB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Pr="00184DFB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по технологии для учащихся </w:t>
      </w:r>
      <w:r w:rsidR="00B36D11" w:rsidRPr="00184DFB">
        <w:rPr>
          <w:rFonts w:ascii="Times New Roman" w:hAnsi="Times New Roman" w:cs="Times New Roman"/>
          <w:sz w:val="28"/>
          <w:szCs w:val="28"/>
        </w:rPr>
        <w:t>1 класс</w:t>
      </w:r>
      <w:r w:rsidRPr="00184DFB">
        <w:rPr>
          <w:rFonts w:ascii="Times New Roman" w:hAnsi="Times New Roman" w:cs="Times New Roman"/>
          <w:sz w:val="28"/>
          <w:szCs w:val="28"/>
        </w:rPr>
        <w:t xml:space="preserve">а </w:t>
      </w:r>
      <w:r w:rsidR="00AC3F70" w:rsidRPr="00184DFB">
        <w:rPr>
          <w:rFonts w:ascii="Times New Roman" w:hAnsi="Times New Roman" w:cs="Times New Roman"/>
          <w:iCs/>
          <w:sz w:val="28"/>
          <w:szCs w:val="28"/>
        </w:rPr>
        <w:t>Н. И.</w:t>
      </w:r>
      <w:r w:rsidR="00AC3F70" w:rsidRPr="00184DFB">
        <w:rPr>
          <w:rFonts w:ascii="Times New Roman" w:hAnsi="Times New Roman" w:cs="Times New Roman"/>
          <w:sz w:val="28"/>
          <w:szCs w:val="28"/>
        </w:rPr>
        <w:t xml:space="preserve"> </w:t>
      </w:r>
      <w:r w:rsidR="00AC3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DFB">
        <w:rPr>
          <w:rFonts w:ascii="Times New Roman" w:hAnsi="Times New Roman" w:cs="Times New Roman"/>
          <w:iCs/>
          <w:sz w:val="28"/>
          <w:szCs w:val="28"/>
        </w:rPr>
        <w:t>Роговцев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proofErr w:type="spellEnd"/>
      <w:r w:rsidRPr="00184D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4DF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84DFB">
        <w:rPr>
          <w:rFonts w:ascii="Times New Roman" w:hAnsi="Times New Roman" w:cs="Times New Roman"/>
          <w:sz w:val="28"/>
          <w:szCs w:val="28"/>
        </w:rPr>
        <w:t xml:space="preserve"> Просвещение, 2008.)</w:t>
      </w:r>
    </w:p>
    <w:p w:rsidR="00B36D11" w:rsidRPr="00184DFB" w:rsidRDefault="00B36D11" w:rsidP="00184DF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84DFB" w:rsidRDefault="00184DFB" w:rsidP="00184DF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AC3F70" w:rsidP="00184DF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т</w:t>
      </w:r>
      <w:r w:rsidR="00184DFB" w:rsidRPr="00184DFB">
        <w:rPr>
          <w:rFonts w:ascii="Times New Roman" w:hAnsi="Times New Roman" w:cs="Times New Roman"/>
          <w:sz w:val="28"/>
          <w:szCs w:val="28"/>
        </w:rPr>
        <w:t>ехнология</w:t>
      </w:r>
    </w:p>
    <w:p w:rsidR="00184DFB" w:rsidRPr="00184DFB" w:rsidRDefault="00184DFB" w:rsidP="00184DF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184DFB" w:rsidP="00184DF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84DFB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50DEE">
        <w:rPr>
          <w:rFonts w:ascii="Times New Roman" w:hAnsi="Times New Roman" w:cs="Times New Roman"/>
          <w:sz w:val="28"/>
          <w:szCs w:val="28"/>
        </w:rPr>
        <w:t>1 Б</w:t>
      </w:r>
    </w:p>
    <w:p w:rsidR="00184DFB" w:rsidRPr="00184DFB" w:rsidRDefault="00184DFB" w:rsidP="00184DF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36D11" w:rsidRPr="00184DFB" w:rsidRDefault="00184DFB" w:rsidP="00184DFB">
      <w:pPr>
        <w:pStyle w:val="a9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FB">
        <w:rPr>
          <w:rFonts w:ascii="Times New Roman" w:hAnsi="Times New Roman" w:cs="Times New Roman"/>
          <w:sz w:val="28"/>
          <w:szCs w:val="28"/>
        </w:rPr>
        <w:t>УМК: «Перспектива»</w:t>
      </w:r>
    </w:p>
    <w:p w:rsidR="00B36D11" w:rsidRDefault="00B36D11" w:rsidP="00184D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DFB" w:rsidRDefault="00184DFB" w:rsidP="00184D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184DFB" w:rsidP="00184D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DFB" w:rsidRPr="00184DFB" w:rsidRDefault="00184DFB" w:rsidP="00184DFB">
      <w:pPr>
        <w:tabs>
          <w:tab w:val="left" w:leader="underscore" w:pos="9666"/>
        </w:tabs>
        <w:spacing w:after="0" w:line="518" w:lineRule="exact"/>
        <w:ind w:left="200"/>
        <w:jc w:val="both"/>
        <w:rPr>
          <w:rFonts w:ascii="Times New Roman" w:eastAsia="Century Schoolbook" w:hAnsi="Times New Roman" w:cs="Times New Roman"/>
          <w:spacing w:val="3"/>
          <w:sz w:val="28"/>
          <w:szCs w:val="28"/>
          <w:u w:val="single"/>
        </w:rPr>
      </w:pPr>
      <w:r w:rsidRPr="00184DFB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Ф.И.О. педагога, составившего программу: </w:t>
      </w:r>
      <w:proofErr w:type="spellStart"/>
      <w:r w:rsidR="00350DEE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Кулинич</w:t>
      </w:r>
      <w:proofErr w:type="spellEnd"/>
      <w:r w:rsidR="00350DEE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М.Ю.</w:t>
      </w:r>
    </w:p>
    <w:p w:rsidR="00184DFB" w:rsidRDefault="00350DEE" w:rsidP="00184DFB">
      <w:pPr>
        <w:tabs>
          <w:tab w:val="left" w:leader="underscore" w:pos="9666"/>
        </w:tabs>
        <w:spacing w:after="0" w:line="518" w:lineRule="exact"/>
        <w:ind w:left="200"/>
        <w:jc w:val="both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Педагогический стаж: 39 лет</w:t>
      </w:r>
    </w:p>
    <w:p w:rsidR="00B36D11" w:rsidRPr="00184DFB" w:rsidRDefault="00184DFB" w:rsidP="00184DFB">
      <w:pPr>
        <w:tabs>
          <w:tab w:val="left" w:leader="underscore" w:pos="9666"/>
        </w:tabs>
        <w:spacing w:after="0" w:line="518" w:lineRule="exact"/>
        <w:ind w:left="200"/>
        <w:jc w:val="both"/>
        <w:rPr>
          <w:rFonts w:ascii="Times New Roman" w:eastAsia="Century Schoolbook" w:hAnsi="Times New Roman" w:cs="Times New Roman"/>
          <w:spacing w:val="3"/>
          <w:sz w:val="28"/>
          <w:szCs w:val="28"/>
          <w:u w:val="single"/>
        </w:rPr>
      </w:pPr>
      <w:r w:rsidRPr="00184DFB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Квалификация: </w:t>
      </w:r>
      <w:r w:rsidR="00350DEE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высшая</w:t>
      </w: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Default="00184DFB" w:rsidP="00184DFB">
      <w:pPr>
        <w:pStyle w:val="a9"/>
        <w:ind w:firstLine="709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84DFB" w:rsidRPr="00184DFB" w:rsidRDefault="00184DFB" w:rsidP="00184DF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84DFB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Год соста</w:t>
      </w:r>
      <w:r w:rsidR="00AC3F70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вления программы: 2014  - 2015</w:t>
      </w:r>
      <w:r w:rsidRPr="00184DFB"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учебный год</w:t>
      </w:r>
    </w:p>
    <w:p w:rsidR="009E1AEF" w:rsidRDefault="009E1AEF" w:rsidP="00184DF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4DFB" w:rsidRPr="00184DFB" w:rsidRDefault="00184DFB" w:rsidP="00184DFB">
      <w:pPr>
        <w:tabs>
          <w:tab w:val="left" w:leader="underscore" w:pos="7381"/>
          <w:tab w:val="left" w:leader="underscore" w:pos="9666"/>
        </w:tabs>
        <w:spacing w:after="0" w:line="210" w:lineRule="exact"/>
        <w:ind w:left="200"/>
        <w:jc w:val="center"/>
        <w:rPr>
          <w:rFonts w:ascii="Times New Roman" w:eastAsia="Century Schoolbook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84DFB">
        <w:rPr>
          <w:rFonts w:ascii="Times New Roman" w:eastAsia="Century Schoolbook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lastRenderedPageBreak/>
        <w:t>ЛИСТ</w:t>
      </w:r>
    </w:p>
    <w:p w:rsidR="00184DFB" w:rsidRPr="00184DFB" w:rsidRDefault="00184DFB" w:rsidP="00184DFB">
      <w:pPr>
        <w:tabs>
          <w:tab w:val="left" w:leader="underscore" w:pos="7381"/>
          <w:tab w:val="left" w:leader="underscore" w:pos="9666"/>
        </w:tabs>
        <w:spacing w:after="0" w:line="210" w:lineRule="exact"/>
        <w:ind w:left="200"/>
        <w:jc w:val="center"/>
        <w:rPr>
          <w:rFonts w:ascii="Times New Roman" w:eastAsia="Century Schoolbook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84DFB">
        <w:rPr>
          <w:rFonts w:ascii="Times New Roman" w:eastAsia="Century Schoolbook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корректировки программы</w:t>
      </w:r>
    </w:p>
    <w:p w:rsidR="00184DFB" w:rsidRPr="00184DFB" w:rsidRDefault="00184DFB" w:rsidP="00184DFB">
      <w:pPr>
        <w:tabs>
          <w:tab w:val="left" w:leader="underscore" w:pos="7381"/>
          <w:tab w:val="left" w:leader="underscore" w:pos="9666"/>
        </w:tabs>
        <w:spacing w:after="0" w:line="210" w:lineRule="exact"/>
        <w:ind w:left="200"/>
        <w:jc w:val="center"/>
        <w:rPr>
          <w:rFonts w:ascii="Times New Roman" w:eastAsia="Century Schoolbook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648"/>
        <w:gridCol w:w="1594"/>
        <w:gridCol w:w="2976"/>
      </w:tblGrid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21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Объединенные 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21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Количество </w:t>
            </w:r>
          </w:p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21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21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21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Причина</w:t>
            </w: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184DFB" w:rsidRPr="00184DFB" w:rsidTr="00D74AD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B" w:rsidRPr="00184DFB" w:rsidRDefault="00184DFB" w:rsidP="00184DFB">
            <w:pPr>
              <w:tabs>
                <w:tab w:val="left" w:leader="underscore" w:pos="7381"/>
                <w:tab w:val="left" w:leader="underscore" w:pos="9666"/>
              </w:tabs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:rsidR="00184DFB" w:rsidRPr="00184DFB" w:rsidRDefault="00184DFB" w:rsidP="0018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6D11" w:rsidRPr="004765FE" w:rsidRDefault="00B36D11" w:rsidP="00B36D1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3610D8" w:rsidRPr="004765FE" w:rsidRDefault="003610D8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4594" w:rsidRPr="004765FE" w:rsidRDefault="00634594" w:rsidP="007A751A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9E1AEF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765FE" w:rsidRPr="009E1AEF">
        <w:rPr>
          <w:rFonts w:ascii="Times New Roman" w:hAnsi="Times New Roman" w:cs="Times New Roman"/>
          <w:sz w:val="24"/>
          <w:szCs w:val="24"/>
        </w:rPr>
        <w:t>предмета</w:t>
      </w:r>
      <w:r w:rsidRPr="009E1AEF">
        <w:rPr>
          <w:rFonts w:ascii="Times New Roman" w:hAnsi="Times New Roman" w:cs="Times New Roman"/>
          <w:sz w:val="24"/>
          <w:szCs w:val="24"/>
        </w:rPr>
        <w:t xml:space="preserve"> «Технология» для 1</w:t>
      </w:r>
      <w:r w:rsidR="00184DFB" w:rsidRPr="009E1AEF">
        <w:rPr>
          <w:rFonts w:ascii="Times New Roman" w:hAnsi="Times New Roman" w:cs="Times New Roman"/>
          <w:sz w:val="24"/>
          <w:szCs w:val="24"/>
        </w:rPr>
        <w:t>В</w:t>
      </w:r>
      <w:r w:rsidRPr="009E1AEF">
        <w:rPr>
          <w:rFonts w:ascii="Times New Roman" w:hAnsi="Times New Roman" w:cs="Times New Roman"/>
          <w:sz w:val="24"/>
          <w:szCs w:val="24"/>
        </w:rPr>
        <w:t xml:space="preserve"> класса на 201</w:t>
      </w:r>
      <w:r w:rsidR="00184DFB" w:rsidRPr="009E1AEF">
        <w:rPr>
          <w:rFonts w:ascii="Times New Roman" w:hAnsi="Times New Roman" w:cs="Times New Roman"/>
          <w:sz w:val="24"/>
          <w:szCs w:val="24"/>
        </w:rPr>
        <w:t>4</w:t>
      </w:r>
      <w:r w:rsidR="00634594" w:rsidRPr="009E1AEF">
        <w:rPr>
          <w:rFonts w:ascii="Times New Roman" w:hAnsi="Times New Roman" w:cs="Times New Roman"/>
          <w:sz w:val="24"/>
          <w:szCs w:val="24"/>
        </w:rPr>
        <w:t>/</w:t>
      </w:r>
      <w:r w:rsidRPr="009E1AEF">
        <w:rPr>
          <w:rFonts w:ascii="Times New Roman" w:hAnsi="Times New Roman" w:cs="Times New Roman"/>
          <w:sz w:val="24"/>
          <w:szCs w:val="24"/>
        </w:rPr>
        <w:t>201</w:t>
      </w:r>
      <w:r w:rsidR="00184DFB" w:rsidRPr="009E1AEF">
        <w:rPr>
          <w:rFonts w:ascii="Times New Roman" w:hAnsi="Times New Roman" w:cs="Times New Roman"/>
          <w:sz w:val="24"/>
          <w:szCs w:val="24"/>
        </w:rPr>
        <w:t>5</w:t>
      </w:r>
      <w:r w:rsidRPr="009E1AEF">
        <w:rPr>
          <w:rFonts w:ascii="Times New Roman" w:hAnsi="Times New Roman" w:cs="Times New Roman"/>
          <w:sz w:val="24"/>
          <w:szCs w:val="24"/>
        </w:rPr>
        <w:t xml:space="preserve"> учебный год разработана в соответствии с основными положениями Федерального государственного образовательного стандарта начального общего образования</w:t>
      </w:r>
      <w:r w:rsidR="00317D8E" w:rsidRPr="009E1AEF">
        <w:rPr>
          <w:rFonts w:ascii="Times New Roman" w:hAnsi="Times New Roman" w:cs="Times New Roman"/>
          <w:sz w:val="24"/>
          <w:szCs w:val="24"/>
        </w:rPr>
        <w:t xml:space="preserve"> к разделам и к результатам освоения основной образовательной программы начального общего образования; программы формирования универсальных учебных действий </w:t>
      </w:r>
      <w:r w:rsidR="00184DFB" w:rsidRPr="009E1AEF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spellStart"/>
      <w:r w:rsidR="00184DFB" w:rsidRPr="009E1AE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184DFB" w:rsidRPr="009E1AEF">
        <w:rPr>
          <w:rFonts w:ascii="Times New Roman" w:hAnsi="Times New Roman" w:cs="Times New Roman"/>
          <w:sz w:val="24"/>
          <w:szCs w:val="24"/>
        </w:rPr>
        <w:t xml:space="preserve"> №619 Калининского района г. Санкт-Петербурга</w:t>
      </w:r>
      <w:r w:rsidR="00317D8E" w:rsidRPr="009E1AEF">
        <w:rPr>
          <w:rFonts w:ascii="Times New Roman" w:hAnsi="Times New Roman" w:cs="Times New Roman"/>
          <w:sz w:val="24"/>
          <w:szCs w:val="24"/>
        </w:rPr>
        <w:t xml:space="preserve"> </w:t>
      </w:r>
      <w:r w:rsidRPr="009E1AEF">
        <w:rPr>
          <w:rFonts w:ascii="Times New Roman" w:hAnsi="Times New Roman" w:cs="Times New Roman"/>
          <w:sz w:val="24"/>
          <w:szCs w:val="24"/>
        </w:rPr>
        <w:t>и ориентирована на работу по учебно-методическому комплекту:</w:t>
      </w:r>
    </w:p>
    <w:p w:rsidR="003610D8" w:rsidRPr="009E1AEF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1AEF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9E1AEF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9E1AEF">
        <w:rPr>
          <w:rFonts w:ascii="Times New Roman" w:hAnsi="Times New Roman" w:cs="Times New Roman"/>
          <w:sz w:val="24"/>
          <w:szCs w:val="24"/>
        </w:rPr>
        <w:t xml:space="preserve"> Технология. 1 класс [Текст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. учреждений / Н. И.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3610D8" w:rsidRPr="009E1AEF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1AEF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9E1AEF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9E1AEF">
        <w:rPr>
          <w:rFonts w:ascii="Times New Roman" w:hAnsi="Times New Roman" w:cs="Times New Roman"/>
          <w:sz w:val="24"/>
          <w:szCs w:val="24"/>
        </w:rPr>
        <w:t xml:space="preserve"> Технология. 1 класс [Текст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рабочая тетрадь : пособие для учащихся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. учреждений / Н. И.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3610D8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E1AEF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9E1AEF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9E1AEF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Pr="004765FE">
        <w:rPr>
          <w:rFonts w:ascii="Times New Roman" w:hAnsi="Times New Roman" w:cs="Times New Roman"/>
          <w:sz w:val="24"/>
          <w:szCs w:val="24"/>
        </w:rPr>
        <w:t xml:space="preserve">. 1–4 классы. Рабочие программы [Текст] / Н. 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E24EAE" w:rsidRPr="004765FE" w:rsidRDefault="003610D8" w:rsidP="007A751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765FE">
        <w:rPr>
          <w:rFonts w:ascii="Times New Roman" w:hAnsi="Times New Roman" w:cs="Times New Roman"/>
          <w:i/>
          <w:iCs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i/>
          <w:iCs/>
          <w:sz w:val="24"/>
          <w:szCs w:val="24"/>
        </w:rPr>
        <w:t>, Н. И.</w:t>
      </w:r>
      <w:r w:rsidRPr="004765FE">
        <w:rPr>
          <w:rFonts w:ascii="Times New Roman" w:hAnsi="Times New Roman" w:cs="Times New Roman"/>
          <w:sz w:val="24"/>
          <w:szCs w:val="24"/>
        </w:rPr>
        <w:t xml:space="preserve"> Уроки технологии: человек, природа,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техника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 [Текст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пособие для учителя / Н. И.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, Н. В. Богданова, И. П.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 xml:space="preserve"> ; Рос. акад. наук, Рос. акад. образования, изд-во «Просвещение». – </w:t>
      </w:r>
      <w:proofErr w:type="gramStart"/>
      <w:r w:rsidRPr="004765F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765FE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Общая характеристика у</w:t>
      </w:r>
      <w:r w:rsidR="004765FE" w:rsidRPr="004765FE">
        <w:rPr>
          <w:rFonts w:ascii="Times New Roman" w:hAnsi="Times New Roman" w:cs="Times New Roman"/>
          <w:b/>
          <w:sz w:val="24"/>
          <w:szCs w:val="24"/>
        </w:rPr>
        <w:t>чебного предмета «Т</w:t>
      </w:r>
      <w:r w:rsidRPr="004765FE">
        <w:rPr>
          <w:rFonts w:ascii="Times New Roman" w:hAnsi="Times New Roman" w:cs="Times New Roman"/>
          <w:b/>
          <w:sz w:val="24"/>
          <w:szCs w:val="24"/>
        </w:rPr>
        <w:t>ехнология»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4765FE" w:rsidRDefault="003610D8" w:rsidP="007A751A">
      <w:pPr>
        <w:pStyle w:val="a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Цели</w:t>
      </w:r>
      <w:r w:rsidRPr="004765F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610D8" w:rsidRPr="004765FE" w:rsidRDefault="003610D8" w:rsidP="00634594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E24EAE" w:rsidRPr="004765FE" w:rsidRDefault="00E24EAE" w:rsidP="007A75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610D8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3610D8"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</w:t>
      </w:r>
      <w:r w:rsidR="003610D8" w:rsidRPr="004765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учащихся; освоение нравственно-этического и социально-исторического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формирование идентичности гражданина России в поликультурном многонациональном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обществе на основе знакомства с ремеслами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3610D8" w:rsidRPr="004765FE" w:rsidRDefault="003610D8" w:rsidP="0063459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ценностей, ребенка, а также на основе мо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>тивации</w:t>
      </w:r>
      <w:r w:rsidRPr="004765F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успеха,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готовности к действиям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новых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нестандартных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ситуациях;</w:t>
      </w:r>
    </w:p>
    <w:p w:rsidR="003610D8" w:rsidRPr="004765FE" w:rsidRDefault="003610D8" w:rsidP="00184DFB">
      <w:pPr>
        <w:pStyle w:val="a9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на </w:t>
      </w:r>
      <w:r w:rsidRPr="004765FE">
        <w:rPr>
          <w:rFonts w:ascii="Times New Roman" w:hAnsi="Times New Roman" w:cs="Times New Roman"/>
          <w:color w:val="000000"/>
          <w:sz w:val="24"/>
          <w:szCs w:val="24"/>
        </w:rPr>
        <w:t>основе овладения культурой проектной деятельности: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внутреннего плана деятельности, включающего целеполагание,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планирование (умения </w:t>
      </w:r>
      <w:r w:rsidRPr="004765FE">
        <w:rPr>
          <w:rFonts w:ascii="Times New Roman" w:hAnsi="Times New Roman" w:cs="Times New Roman"/>
          <w:sz w:val="24"/>
          <w:szCs w:val="24"/>
        </w:rPr>
        <w:t xml:space="preserve">составлять план действий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применять его для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решения </w:t>
      </w:r>
      <w:r w:rsidRPr="004765FE">
        <w:rPr>
          <w:rFonts w:ascii="Times New Roman" w:hAnsi="Times New Roman" w:cs="Times New Roman"/>
          <w:sz w:val="24"/>
          <w:szCs w:val="24"/>
        </w:rPr>
        <w:t xml:space="preserve">учебных задач), прогнозирование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(предсказание </w:t>
      </w:r>
      <w:r w:rsidRPr="004765FE">
        <w:rPr>
          <w:rFonts w:ascii="Times New Roman" w:hAnsi="Times New Roman" w:cs="Times New Roman"/>
          <w:sz w:val="24"/>
          <w:szCs w:val="24"/>
        </w:rPr>
        <w:t xml:space="preserve">будущего результата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различных условиях выполнения действия), контроль, коррекцию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sz w:val="24"/>
          <w:szCs w:val="24"/>
        </w:rPr>
        <w:t>оценку;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lastRenderedPageBreak/>
        <w:t xml:space="preserve">умений переносить усвоенные 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проектной </w:t>
      </w:r>
      <w:r w:rsidRPr="004765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теоретические </w:t>
      </w:r>
      <w:r w:rsidRPr="004765FE">
        <w:rPr>
          <w:rFonts w:ascii="Times New Roman" w:hAnsi="Times New Roman" w:cs="Times New Roman"/>
          <w:sz w:val="24"/>
          <w:szCs w:val="24"/>
        </w:rPr>
        <w:t xml:space="preserve">знания о технологическом процессе в практику изготовления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изделий ручного </w:t>
      </w:r>
      <w:r w:rsidRPr="004765FE">
        <w:rPr>
          <w:rFonts w:ascii="Times New Roman" w:hAnsi="Times New Roman" w:cs="Times New Roman"/>
          <w:sz w:val="24"/>
          <w:szCs w:val="24"/>
        </w:rPr>
        <w:t xml:space="preserve">труда, использовать технологические знания при изучении предмета «Окружающий мир» и других </w:t>
      </w:r>
      <w:r w:rsidR="004765FE" w:rsidRPr="004765FE">
        <w:rPr>
          <w:rFonts w:ascii="Times New Roman" w:hAnsi="Times New Roman" w:cs="Times New Roman"/>
          <w:sz w:val="24"/>
          <w:szCs w:val="24"/>
        </w:rPr>
        <w:t>школьных предметов</w:t>
      </w:r>
      <w:r w:rsidRPr="004765FE">
        <w:rPr>
          <w:rFonts w:ascii="Times New Roman" w:hAnsi="Times New Roman" w:cs="Times New Roman"/>
          <w:sz w:val="24"/>
          <w:szCs w:val="24"/>
        </w:rPr>
        <w:t>;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умений в процессе реализации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(умения выслушивать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765F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принимать разные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точки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зрения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и мнения, </w:t>
      </w:r>
      <w:r w:rsidRPr="004765FE">
        <w:rPr>
          <w:rFonts w:ascii="Times New Roman" w:hAnsi="Times New Roman" w:cs="Times New Roman"/>
          <w:sz w:val="24"/>
          <w:szCs w:val="24"/>
        </w:rPr>
        <w:t xml:space="preserve">сравнивая их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со своей, распределять обязанности,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приходить к единому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решению в </w:t>
      </w:r>
      <w:r w:rsidRPr="004765FE">
        <w:rPr>
          <w:rFonts w:ascii="Times New Roman" w:hAnsi="Times New Roman" w:cs="Times New Roman"/>
          <w:sz w:val="24"/>
          <w:szCs w:val="24"/>
        </w:rPr>
        <w:t xml:space="preserve">процессе обсуждения,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то есть </w:t>
      </w:r>
      <w:r w:rsidRPr="004765FE">
        <w:rPr>
          <w:rFonts w:ascii="Times New Roman" w:hAnsi="Times New Roman" w:cs="Times New Roman"/>
          <w:sz w:val="24"/>
          <w:szCs w:val="24"/>
        </w:rPr>
        <w:t xml:space="preserve">договариваться, аргументировать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свою </w:t>
      </w:r>
      <w:r w:rsidRPr="004765FE">
        <w:rPr>
          <w:rFonts w:ascii="Times New Roman" w:hAnsi="Times New Roman" w:cs="Times New Roman"/>
          <w:sz w:val="24"/>
          <w:szCs w:val="24"/>
        </w:rPr>
        <w:t xml:space="preserve">точку зрения, убеждать в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правильности </w:t>
      </w:r>
      <w:r w:rsidRPr="004765FE">
        <w:rPr>
          <w:rFonts w:ascii="Times New Roman" w:hAnsi="Times New Roman" w:cs="Times New Roman"/>
          <w:sz w:val="24"/>
          <w:szCs w:val="24"/>
        </w:rPr>
        <w:t xml:space="preserve">выбранного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способа </w:t>
      </w:r>
      <w:r w:rsidRPr="004765FE">
        <w:rPr>
          <w:rFonts w:ascii="Times New Roman" w:hAnsi="Times New Roman" w:cs="Times New Roman"/>
          <w:sz w:val="24"/>
          <w:szCs w:val="24"/>
        </w:rPr>
        <w:t xml:space="preserve">и </w:t>
      </w:r>
      <w:r w:rsidRPr="004765FE">
        <w:rPr>
          <w:rFonts w:ascii="Times New Roman" w:hAnsi="Times New Roman" w:cs="Times New Roman"/>
          <w:color w:val="212121"/>
          <w:sz w:val="24"/>
          <w:szCs w:val="24"/>
        </w:rPr>
        <w:t xml:space="preserve">т. </w:t>
      </w:r>
      <w:r w:rsidRPr="004765FE">
        <w:rPr>
          <w:rFonts w:ascii="Times New Roman" w:hAnsi="Times New Roman" w:cs="Times New Roman"/>
          <w:sz w:val="24"/>
          <w:szCs w:val="24"/>
        </w:rPr>
        <w:t>д.);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первоначальных конструкторско-технологических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материалами и инструментами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65FE">
        <w:rPr>
          <w:rFonts w:ascii="Times New Roman" w:hAnsi="Times New Roman" w:cs="Times New Roman"/>
          <w:sz w:val="24"/>
          <w:szCs w:val="24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610D8" w:rsidRPr="004765FE" w:rsidRDefault="003610D8" w:rsidP="00184DFB">
      <w:pPr>
        <w:pStyle w:val="a9"/>
        <w:numPr>
          <w:ilvl w:val="0"/>
          <w:numId w:val="12"/>
        </w:num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</w:t>
      </w:r>
      <w:r w:rsidRPr="00476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>проектов.</w:t>
      </w:r>
    </w:p>
    <w:p w:rsidR="00317D8E" w:rsidRPr="004765FE" w:rsidRDefault="00317D8E" w:rsidP="00184DFB">
      <w:pPr>
        <w:pStyle w:val="a9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184DFB">
      <w:pPr>
        <w:pStyle w:val="ParagraphStyle"/>
        <w:shd w:val="clear" w:color="auto" w:fill="FFFFFF"/>
        <w:tabs>
          <w:tab w:val="left" w:pos="709"/>
        </w:tabs>
        <w:spacing w:line="264" w:lineRule="auto"/>
        <w:jc w:val="both"/>
        <w:rPr>
          <w:rFonts w:ascii="Times New Roman" w:hAnsi="Times New Roman"/>
          <w:color w:val="000000"/>
        </w:rPr>
      </w:pPr>
    </w:p>
    <w:p w:rsidR="007A751A" w:rsidRPr="004765FE" w:rsidRDefault="007A751A" w:rsidP="007A751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65FE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7A751A" w:rsidRPr="004765FE" w:rsidRDefault="007A751A" w:rsidP="007A751A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17D8E" w:rsidRPr="004765FE" w:rsidRDefault="00317D8E" w:rsidP="007A751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</w:t>
      </w:r>
      <w:r w:rsidRPr="004765FE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4765FE" w:rsidRPr="004765FE">
        <w:rPr>
          <w:rFonts w:ascii="Times New Roman" w:hAnsi="Times New Roman" w:cs="Times New Roman"/>
          <w:sz w:val="24"/>
          <w:szCs w:val="24"/>
        </w:rPr>
        <w:t>предмета «Технология»</w:t>
      </w:r>
      <w:r w:rsidRPr="004765FE">
        <w:rPr>
          <w:rFonts w:ascii="Times New Roman" w:hAnsi="Times New Roman" w:cs="Times New Roman"/>
          <w:sz w:val="24"/>
          <w:szCs w:val="24"/>
        </w:rPr>
        <w:t xml:space="preserve">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17D8E" w:rsidRPr="004765FE" w:rsidRDefault="00317D8E" w:rsidP="00317D8E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эстетических представлений и критериев на основе художественно-конструкторской деятельности;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ознакомление с миром профессий и их социальным значением, историей возникновения и развития;</w:t>
      </w:r>
    </w:p>
    <w:p w:rsidR="00317D8E" w:rsidRPr="004765FE" w:rsidRDefault="00317D8E" w:rsidP="0063459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E24EAE" w:rsidRPr="004765FE" w:rsidRDefault="00E24EAE" w:rsidP="003610D8">
      <w:pPr>
        <w:pStyle w:val="ParagraphStyle"/>
        <w:spacing w:before="24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7A751A" w:rsidRPr="004765FE" w:rsidRDefault="007A751A" w:rsidP="007A75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Давайте познакомимся (3 часа)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земля (21 час)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вода (3 часа)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Вода в жизни человека. Вода в жизни растений. Питьевая вода. Передвижение по воде. Проект «Речной флот».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воздух (3 часа)</w:t>
      </w:r>
    </w:p>
    <w:p w:rsidR="003610D8" w:rsidRPr="004765FE" w:rsidRDefault="003610D8" w:rsidP="007A751A">
      <w:pPr>
        <w:pStyle w:val="a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Использование ветра. Полеты птиц. Полеты человека.</w:t>
      </w:r>
    </w:p>
    <w:p w:rsidR="003610D8" w:rsidRPr="004765FE" w:rsidRDefault="003610D8" w:rsidP="007A751A">
      <w:pPr>
        <w:pStyle w:val="a9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(3 часа)</w:t>
      </w:r>
    </w:p>
    <w:p w:rsidR="003610D8" w:rsidRPr="004765FE" w:rsidRDefault="003610D8" w:rsidP="007A751A">
      <w:pPr>
        <w:pStyle w:val="a9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Способы общения. Важные телефонные номера. Правила движения. Компьютер.</w:t>
      </w:r>
    </w:p>
    <w:p w:rsidR="005E240A" w:rsidRPr="004765FE" w:rsidRDefault="005E240A" w:rsidP="007A751A">
      <w:pPr>
        <w:pStyle w:val="a9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3610D8" w:rsidRPr="004765FE" w:rsidRDefault="004765FE" w:rsidP="007A751A">
      <w:pPr>
        <w:pStyle w:val="a9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65FE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предмета </w:t>
      </w:r>
      <w:r w:rsidR="003610D8" w:rsidRPr="004765FE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представлено следующими основными разделами:</w:t>
      </w:r>
    </w:p>
    <w:p w:rsidR="003610D8" w:rsidRPr="004765FE" w:rsidRDefault="003610D8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 xml:space="preserve">общекультурные и </w:t>
      </w:r>
      <w:proofErr w:type="spellStart"/>
      <w:r w:rsidRPr="004765FE">
        <w:rPr>
          <w:rFonts w:ascii="Times New Roman" w:hAnsi="Times New Roman" w:cs="Times New Roman"/>
          <w:i/>
          <w:sz w:val="24"/>
          <w:szCs w:val="24"/>
        </w:rPr>
        <w:t>общетрудовые</w:t>
      </w:r>
      <w:proofErr w:type="spellEnd"/>
      <w:r w:rsidRPr="004765FE">
        <w:rPr>
          <w:rFonts w:ascii="Times New Roman" w:hAnsi="Times New Roman" w:cs="Times New Roman"/>
          <w:i/>
          <w:sz w:val="24"/>
          <w:szCs w:val="24"/>
        </w:rPr>
        <w:t xml:space="preserve"> компетенции (знания, умения и способы деятельности); основы культуры труда, самообслуживания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    </w:t>
      </w:r>
      <w:r w:rsidR="007A751A" w:rsidRPr="004765FE">
        <w:rPr>
          <w:rFonts w:ascii="Times New Roman" w:hAnsi="Times New Roman" w:cs="Times New Roman"/>
          <w:sz w:val="24"/>
          <w:szCs w:val="24"/>
        </w:rPr>
        <w:tab/>
      </w:r>
      <w:r w:rsidRPr="004765FE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</w:t>
      </w:r>
      <w:r w:rsidRPr="004765FE">
        <w:rPr>
          <w:rFonts w:ascii="Times New Roman" w:hAnsi="Times New Roman" w:cs="Times New Roman"/>
          <w:sz w:val="24"/>
          <w:szCs w:val="24"/>
        </w:rPr>
        <w:lastRenderedPageBreak/>
        <w:t xml:space="preserve">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3610D8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т</w:t>
      </w:r>
      <w:r w:rsidR="003610D8" w:rsidRPr="004765FE">
        <w:rPr>
          <w:rFonts w:ascii="Times New Roman" w:hAnsi="Times New Roman" w:cs="Times New Roman"/>
          <w:i/>
          <w:sz w:val="24"/>
          <w:szCs w:val="24"/>
        </w:rPr>
        <w:t>ехнология ручной обработки материалов; элементы графической грамотности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4765FE">
        <w:rPr>
          <w:rFonts w:ascii="Times New Roman" w:hAnsi="Times New Roman" w:cs="Times New Roman"/>
          <w:bCs/>
          <w:iCs/>
          <w:sz w:val="24"/>
          <w:szCs w:val="24"/>
        </w:rPr>
        <w:t>и замена</w:t>
      </w:r>
      <w:r w:rsidRPr="004765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sz w:val="24"/>
          <w:szCs w:val="24"/>
        </w:rPr>
        <w:t xml:space="preserve"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 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ab/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411667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к</w:t>
      </w:r>
      <w:r w:rsidR="00411667" w:rsidRPr="004765FE">
        <w:rPr>
          <w:rFonts w:ascii="Times New Roman" w:hAnsi="Times New Roman" w:cs="Times New Roman"/>
          <w:i/>
          <w:sz w:val="24"/>
          <w:szCs w:val="24"/>
        </w:rPr>
        <w:t>онструирование и моделирование</w:t>
      </w:r>
    </w:p>
    <w:p w:rsidR="00411667" w:rsidRPr="004765FE" w:rsidRDefault="00411667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3610D8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>п</w:t>
      </w:r>
      <w:r w:rsidR="00411667" w:rsidRPr="004765FE">
        <w:rPr>
          <w:rFonts w:ascii="Times New Roman" w:hAnsi="Times New Roman" w:cs="Times New Roman"/>
          <w:i/>
          <w:sz w:val="24"/>
          <w:szCs w:val="24"/>
        </w:rPr>
        <w:t>рактика работы на компьютере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Информация, ее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411667" w:rsidRPr="004765FE" w:rsidRDefault="00411667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765F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65FE">
        <w:rPr>
          <w:rFonts w:ascii="Times New Roman" w:hAnsi="Times New Roman" w:cs="Times New Roman"/>
          <w:sz w:val="24"/>
          <w:szCs w:val="24"/>
        </w:rPr>
        <w:t>.</w:t>
      </w:r>
    </w:p>
    <w:p w:rsidR="003610D8" w:rsidRPr="004765FE" w:rsidRDefault="003610D8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название темы урока;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краткая вводная беседа;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информация к размышлению, сопровождается значком «Ищем информацию» (ссылки на дополнительные информационные ресурсы);</w:t>
      </w:r>
    </w:p>
    <w:p w:rsidR="003610D8" w:rsidRPr="004765FE" w:rsidRDefault="007A751A" w:rsidP="007A751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•</w:t>
      </w:r>
      <w:r w:rsidR="003610D8" w:rsidRPr="004765FE">
        <w:rPr>
          <w:rFonts w:ascii="Times New Roman" w:hAnsi="Times New Roman" w:cs="Times New Roman"/>
          <w:sz w:val="24"/>
          <w:szCs w:val="24"/>
        </w:rPr>
        <w:t>итоговый контроль, сопровождается значком «Проверяем себя» (вопросы на закрепление материала, тестовые задания).</w:t>
      </w:r>
    </w:p>
    <w:p w:rsidR="00B147BE" w:rsidRPr="004765FE" w:rsidRDefault="00B147BE" w:rsidP="007A751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24EAE" w:rsidRPr="004765FE" w:rsidRDefault="00E24EAE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7A751A" w:rsidRPr="004765FE" w:rsidRDefault="007A751A" w:rsidP="007A7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материала</w:t>
      </w:r>
    </w:p>
    <w:p w:rsidR="007A751A" w:rsidRPr="004765FE" w:rsidRDefault="007A751A" w:rsidP="007A751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Плани</w:t>
      </w:r>
      <w:r w:rsidR="004765FE" w:rsidRPr="004765FE">
        <w:rPr>
          <w:rFonts w:ascii="Times New Roman" w:hAnsi="Times New Roman" w:cs="Times New Roman"/>
          <w:sz w:val="24"/>
          <w:szCs w:val="24"/>
        </w:rPr>
        <w:t>руемые результаты изучения предмета</w:t>
      </w:r>
      <w:r w:rsidRPr="004765FE">
        <w:rPr>
          <w:rFonts w:ascii="Times New Roman" w:hAnsi="Times New Roman" w:cs="Times New Roman"/>
          <w:sz w:val="24"/>
          <w:szCs w:val="24"/>
        </w:rPr>
        <w:t xml:space="preserve"> </w:t>
      </w:r>
      <w:r w:rsidRPr="004765FE">
        <w:rPr>
          <w:rFonts w:ascii="Times New Roman" w:hAnsi="Times New Roman" w:cs="Times New Roman"/>
          <w:b/>
          <w:sz w:val="24"/>
          <w:szCs w:val="24"/>
        </w:rPr>
        <w:t>«</w:t>
      </w:r>
      <w:r w:rsidR="004765FE" w:rsidRPr="004765FE">
        <w:rPr>
          <w:rFonts w:ascii="Times New Roman" w:hAnsi="Times New Roman" w:cs="Times New Roman"/>
          <w:sz w:val="24"/>
          <w:szCs w:val="24"/>
        </w:rPr>
        <w:t>Т</w:t>
      </w:r>
      <w:r w:rsidRPr="004765FE">
        <w:rPr>
          <w:rFonts w:ascii="Times New Roman" w:hAnsi="Times New Roman" w:cs="Times New Roman"/>
          <w:sz w:val="24"/>
          <w:szCs w:val="24"/>
        </w:rPr>
        <w:t>ехнология» разработаны в соответствии с особенностями стру</w:t>
      </w:r>
      <w:r w:rsidR="004765FE" w:rsidRPr="004765FE">
        <w:rPr>
          <w:rFonts w:ascii="Times New Roman" w:hAnsi="Times New Roman" w:cs="Times New Roman"/>
          <w:sz w:val="24"/>
          <w:szCs w:val="24"/>
        </w:rPr>
        <w:t>ктуры и содержания данного предмета</w:t>
      </w:r>
      <w:r w:rsidRPr="004765FE">
        <w:rPr>
          <w:rFonts w:ascii="Times New Roman" w:hAnsi="Times New Roman" w:cs="Times New Roman"/>
          <w:sz w:val="24"/>
          <w:szCs w:val="24"/>
        </w:rPr>
        <w:t>.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5F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A751A" w:rsidRPr="004765FE" w:rsidRDefault="007A751A" w:rsidP="007A751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FE">
        <w:rPr>
          <w:rFonts w:ascii="Times New Roman" w:hAnsi="Times New Roman" w:cs="Times New Roman"/>
          <w:i/>
          <w:sz w:val="24"/>
          <w:szCs w:val="24"/>
        </w:rPr>
        <w:t xml:space="preserve"> У обучающегося будут сформированы: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в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оспитание патриотизма, чувства гордости за свою Родину, российский народ и историю России.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ормирование уважительного отношения к иному мнению, истории и культуре других народов.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п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ормирование эстетических потребностей, ценностей и чувств.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р</w:t>
      </w:r>
      <w:r w:rsidR="00183FF5" w:rsidRPr="004765FE">
        <w:rPr>
          <w:rFonts w:ascii="Times New Roman" w:hAnsi="Times New Roman" w:cs="Times New Roman"/>
          <w:sz w:val="24"/>
          <w:szCs w:val="24"/>
        </w:rPr>
        <w:t xml:space="preserve">азвитие навыков сотрудничества со взрослыми и сверстниками в разных социальных ситуациях, </w:t>
      </w:r>
    </w:p>
    <w:p w:rsidR="00183FF5" w:rsidRPr="004765FE" w:rsidRDefault="00183FF5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 xml:space="preserve">умения не создавать конфликтов и находить выходы из спорных ситуаций. </w:t>
      </w:r>
    </w:p>
    <w:p w:rsidR="00183FF5" w:rsidRPr="004765FE" w:rsidRDefault="007A751A" w:rsidP="00DE7AB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5FE">
        <w:rPr>
          <w:rFonts w:ascii="Times New Roman" w:hAnsi="Times New Roman" w:cs="Times New Roman"/>
          <w:sz w:val="24"/>
          <w:szCs w:val="24"/>
        </w:rPr>
        <w:t>ф</w:t>
      </w:r>
      <w:r w:rsidR="00183FF5" w:rsidRPr="004765FE">
        <w:rPr>
          <w:rFonts w:ascii="Times New Roman" w:hAnsi="Times New Roman" w:cs="Times New Roman"/>
          <w:sz w:val="24"/>
          <w:szCs w:val="24"/>
        </w:rPr>
        <w:t>ормирование установки на безопасный и здоровый образ жизни.</w:t>
      </w:r>
    </w:p>
    <w:p w:rsidR="007A751A" w:rsidRPr="004765FE" w:rsidRDefault="00183FF5" w:rsidP="00183FF5">
      <w:pPr>
        <w:pStyle w:val="Default"/>
        <w:rPr>
          <w:b/>
          <w:bCs/>
        </w:rPr>
      </w:pPr>
      <w:r w:rsidRPr="004765FE">
        <w:rPr>
          <w:b/>
          <w:bCs/>
        </w:rPr>
        <w:t xml:space="preserve">2. </w:t>
      </w:r>
      <w:proofErr w:type="spellStart"/>
      <w:r w:rsidRPr="004765FE">
        <w:rPr>
          <w:b/>
          <w:bCs/>
        </w:rPr>
        <w:t>Метапредметные</w:t>
      </w:r>
      <w:proofErr w:type="spellEnd"/>
      <w:r w:rsidRPr="004765FE">
        <w:rPr>
          <w:b/>
          <w:bCs/>
        </w:rPr>
        <w:t xml:space="preserve"> результаты:</w:t>
      </w:r>
    </w:p>
    <w:p w:rsidR="00183FF5" w:rsidRPr="004765FE" w:rsidRDefault="007A751A" w:rsidP="00183FF5">
      <w:pPr>
        <w:pStyle w:val="Default"/>
      </w:pPr>
      <w:r w:rsidRPr="004765FE">
        <w:rPr>
          <w:i/>
        </w:rPr>
        <w:t>Обучающийся научится</w:t>
      </w:r>
      <w:r w:rsidRPr="004765FE">
        <w:t>:</w:t>
      </w:r>
      <w:r w:rsidR="00183FF5" w:rsidRPr="004765FE">
        <w:rPr>
          <w:b/>
          <w:bCs/>
        </w:rPr>
        <w:t xml:space="preserve">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способностью принимать и сохранять цели и задачи учебной деятельности, поиска средств ее осуществления.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своение способов решения проблем творческого и поискового характера.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ф</w:t>
      </w:r>
      <w:r w:rsidR="00183FF5" w:rsidRPr="004765FE">
        <w:t xml:space="preserve"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и</w:t>
      </w:r>
      <w:r w:rsidR="00183FF5" w:rsidRPr="004765FE">
        <w:t xml:space="preserve">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lastRenderedPageBreak/>
        <w:t>и</w:t>
      </w:r>
      <w:r w:rsidR="00183FF5" w:rsidRPr="004765FE">
        <w:t xml:space="preserve"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г</w:t>
      </w:r>
      <w:r w:rsidR="00183FF5" w:rsidRPr="004765FE">
        <w:t xml:space="preserve"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183FF5" w:rsidRPr="004765FE" w:rsidRDefault="007A751A" w:rsidP="00DE7ABA">
      <w:pPr>
        <w:pStyle w:val="Default"/>
        <w:numPr>
          <w:ilvl w:val="0"/>
          <w:numId w:val="15"/>
        </w:numPr>
        <w:jc w:val="both"/>
      </w:pPr>
      <w:r w:rsidRPr="004765FE">
        <w:t>о</w:t>
      </w:r>
      <w:r w:rsidR="00183FF5" w:rsidRPr="004765FE">
        <w:t xml:space="preserve">владение базовыми предметными и </w:t>
      </w:r>
      <w:proofErr w:type="spellStart"/>
      <w:r w:rsidR="00183FF5" w:rsidRPr="004765FE">
        <w:t>межпредметными</w:t>
      </w:r>
      <w:proofErr w:type="spellEnd"/>
      <w:r w:rsidR="00183FF5" w:rsidRPr="004765FE">
        <w:t xml:space="preserve"> понятиями, отражающими существенные связи и отношения между объектами и процессами.</w:t>
      </w:r>
    </w:p>
    <w:p w:rsidR="00183FF5" w:rsidRPr="004765FE" w:rsidRDefault="00183FF5" w:rsidP="00183FF5">
      <w:pPr>
        <w:pStyle w:val="Default"/>
      </w:pPr>
    </w:p>
    <w:p w:rsidR="00183FF5" w:rsidRPr="004765FE" w:rsidRDefault="00183FF5" w:rsidP="00183FF5">
      <w:pPr>
        <w:pStyle w:val="Default"/>
        <w:rPr>
          <w:b/>
          <w:bCs/>
        </w:rPr>
      </w:pPr>
      <w:r w:rsidRPr="004765FE">
        <w:rPr>
          <w:b/>
          <w:bCs/>
        </w:rPr>
        <w:t xml:space="preserve">3. Предметные результаты: </w:t>
      </w:r>
    </w:p>
    <w:p w:rsidR="00DE7ABA" w:rsidRPr="004765FE" w:rsidRDefault="00DE7ABA" w:rsidP="00183FF5">
      <w:pPr>
        <w:pStyle w:val="Default"/>
      </w:pPr>
      <w:r w:rsidRPr="004765FE">
        <w:rPr>
          <w:i/>
        </w:rPr>
        <w:t>Обучающийся научится</w:t>
      </w:r>
      <w:r w:rsidRPr="004765FE">
        <w:t>:</w:t>
      </w:r>
    </w:p>
    <w:p w:rsidR="00183FF5" w:rsidRPr="004765FE" w:rsidRDefault="00DE7ABA" w:rsidP="00DE7ABA">
      <w:pPr>
        <w:pStyle w:val="Default"/>
        <w:numPr>
          <w:ilvl w:val="0"/>
          <w:numId w:val="16"/>
        </w:numPr>
      </w:pPr>
      <w:r w:rsidRPr="004765FE">
        <w:t>получать первоначальные представления</w:t>
      </w:r>
      <w:r w:rsidR="00183FF5" w:rsidRPr="004765FE"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получать первоначальные представления</w:t>
      </w:r>
      <w:r w:rsidR="00183FF5" w:rsidRPr="004765FE">
        <w:rPr>
          <w:rFonts w:ascii="Times New Roman" w:hAnsi="Times New Roman"/>
        </w:rPr>
        <w:t xml:space="preserve"> о материальной культуре как продукте предметно-преобразующей деятельности человека.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приобретать навыки самообслуживания; овладеет</w:t>
      </w:r>
      <w:r w:rsidR="00183FF5" w:rsidRPr="004765FE">
        <w:rPr>
          <w:rFonts w:ascii="Times New Roman" w:hAnsi="Times New Roman"/>
        </w:rPr>
        <w:t xml:space="preserve"> технологическими приемами ручно</w:t>
      </w:r>
      <w:r w:rsidRPr="004765FE">
        <w:rPr>
          <w:rFonts w:ascii="Times New Roman" w:hAnsi="Times New Roman"/>
        </w:rPr>
        <w:t>й обработки материалов; усвоит</w:t>
      </w:r>
      <w:r w:rsidR="00183FF5" w:rsidRPr="004765FE">
        <w:rPr>
          <w:rFonts w:ascii="Times New Roman" w:hAnsi="Times New Roman"/>
        </w:rPr>
        <w:t xml:space="preserve"> правил</w:t>
      </w:r>
      <w:r w:rsidRPr="004765FE">
        <w:rPr>
          <w:rFonts w:ascii="Times New Roman" w:hAnsi="Times New Roman"/>
        </w:rPr>
        <w:t>а</w:t>
      </w:r>
      <w:r w:rsidR="00183FF5" w:rsidRPr="004765FE">
        <w:rPr>
          <w:rFonts w:ascii="Times New Roman" w:hAnsi="Times New Roman"/>
        </w:rPr>
        <w:t xml:space="preserve"> техники безопасности; </w:t>
      </w:r>
    </w:p>
    <w:p w:rsidR="00183FF5" w:rsidRPr="004765FE" w:rsidRDefault="00DE7ABA" w:rsidP="00DE7ABA">
      <w:pPr>
        <w:pStyle w:val="Default"/>
        <w:numPr>
          <w:ilvl w:val="0"/>
          <w:numId w:val="16"/>
        </w:numPr>
      </w:pPr>
      <w:r w:rsidRPr="004765FE">
        <w:t>использовать приобретенные знания и умения</w:t>
      </w:r>
      <w:r w:rsidR="00183FF5" w:rsidRPr="004765FE">
        <w:t xml:space="preserve">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183FF5" w:rsidRPr="004765FE" w:rsidRDefault="00DE7ABA" w:rsidP="00DE7ABA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приобретать первоначальные знания</w:t>
      </w:r>
      <w:r w:rsidR="00183FF5" w:rsidRPr="004765FE">
        <w:rPr>
          <w:rFonts w:ascii="Times New Roman" w:hAnsi="Times New Roman"/>
        </w:rPr>
        <w:t xml:space="preserve">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A531D" w:rsidRPr="004765FE" w:rsidRDefault="003A531D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5E240A" w:rsidRPr="004765FE" w:rsidRDefault="005E240A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E24EAE" w:rsidRPr="004765FE" w:rsidRDefault="00E24EAE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</w:rPr>
      </w:pPr>
    </w:p>
    <w:p w:rsidR="003A531D" w:rsidRPr="004765FE" w:rsidRDefault="003A531D" w:rsidP="003A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«Технология»</w:t>
      </w:r>
    </w:p>
    <w:p w:rsidR="003A531D" w:rsidRPr="004765FE" w:rsidRDefault="003A531D" w:rsidP="003A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3FF5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eastAsiaTheme="minorHAnsi" w:hAnsi="Times New Roman"/>
          <w:bCs/>
          <w:color w:val="000000"/>
          <w:lang w:eastAsia="en-US"/>
        </w:rPr>
      </w:pPr>
      <w:r w:rsidRPr="004765FE">
        <w:rPr>
          <w:rFonts w:ascii="Times New Roman" w:eastAsiaTheme="minorHAnsi" w:hAnsi="Times New Roman"/>
          <w:bCs/>
          <w:color w:val="000000"/>
          <w:lang w:eastAsia="en-US"/>
        </w:rPr>
        <w:t xml:space="preserve">Общекультурные и </w:t>
      </w:r>
      <w:proofErr w:type="spellStart"/>
      <w:r w:rsidRPr="004765FE">
        <w:rPr>
          <w:rFonts w:ascii="Times New Roman" w:eastAsiaTheme="minorHAnsi" w:hAnsi="Times New Roman"/>
          <w:bCs/>
          <w:color w:val="000000"/>
          <w:lang w:eastAsia="en-US"/>
        </w:rPr>
        <w:t>общетрудовые</w:t>
      </w:r>
      <w:proofErr w:type="spellEnd"/>
      <w:r w:rsidRPr="004765FE">
        <w:rPr>
          <w:rFonts w:ascii="Times New Roman" w:eastAsiaTheme="minorHAnsi" w:hAnsi="Times New Roman"/>
          <w:bCs/>
          <w:color w:val="000000"/>
          <w:lang w:eastAsia="en-US"/>
        </w:rPr>
        <w:t xml:space="preserve"> компетенции. Основы культуры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понимать общие правила создания предметов рукотворного мира: соответствие изделия обстановке, удобство </w:t>
            </w:r>
            <w:r w:rsidRPr="004765FE">
              <w:lastRenderedPageBreak/>
              <w:t xml:space="preserve">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lastRenderedPageBreak/>
              <w:t xml:space="preserve">• уважительно относиться к труду людей;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>• понимать культурно-историческую ценность традиц</w:t>
            </w:r>
            <w:r w:rsidR="00E24EAE" w:rsidRPr="004765FE">
              <w:t>ий, отраженных в предметном мир</w:t>
            </w:r>
            <w:r w:rsidRPr="004765FE">
              <w:t xml:space="preserve">е и уважать их;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понимать особенности проектной деятельности, осуществлять под руководством учителя элементарную проектную деятельность в малых группах: </w:t>
            </w:r>
            <w:r w:rsidRPr="004765FE">
              <w:lastRenderedPageBreak/>
              <w:t xml:space="preserve">разрабатывать замысел, искать пути его реализации, воплощать его в продукте,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демонстрировать готовый продукт (изделия, комплексные работы, социальные услуги).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720"/>
        <w:jc w:val="both"/>
        <w:rPr>
          <w:rFonts w:ascii="Times New Roman" w:hAnsi="Times New Roman"/>
          <w:bCs/>
        </w:rPr>
      </w:pPr>
    </w:p>
    <w:p w:rsidR="003A531D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Технология ручной обработки материалов. Элементы графической грамоты.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отбирать и выполнять в зависимости от свойств освоенных материалов оптимальные </w:t>
            </w:r>
            <w:r w:rsidR="00E24EAE" w:rsidRPr="004765FE">
              <w:t>и доступные технологические прие</w:t>
            </w:r>
            <w:r w:rsidRPr="004765FE">
              <w:t xml:space="preserve"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3A531D" w:rsidRPr="004765FE" w:rsidRDefault="00E24EAE" w:rsidP="003A531D">
            <w:pPr>
              <w:pStyle w:val="Default"/>
              <w:jc w:val="both"/>
            </w:pPr>
            <w:r w:rsidRPr="004765FE">
              <w:t>• применять прие</w:t>
            </w:r>
            <w:r w:rsidR="003A531D" w:rsidRPr="004765FE">
              <w:t xml:space="preserve">мы безопасной работы ручными инструментами: чертежными (линейка, угольник, циркуль), режущими (ножницы) и колющими (игла);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both"/>
            </w:pPr>
            <w:r w:rsidRPr="004765FE"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3A531D" w:rsidRPr="004765FE" w:rsidRDefault="003A531D" w:rsidP="003A531D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4765FE">
              <w:rPr>
                <w:rFonts w:ascii="Times New Roman" w:hAnsi="Times New Roman"/>
              </w:rPr>
              <w:t xml:space="preserve"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720"/>
        <w:jc w:val="both"/>
        <w:rPr>
          <w:rFonts w:ascii="Times New Roman" w:hAnsi="Times New Roman"/>
        </w:rPr>
      </w:pPr>
    </w:p>
    <w:p w:rsidR="00183FF5" w:rsidRPr="004765FE" w:rsidRDefault="003A531D" w:rsidP="003A531D">
      <w:pPr>
        <w:pStyle w:val="ParagraphStyle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Конструирование и моделирование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3A531D" w:rsidRPr="004765FE" w:rsidTr="003A531D">
        <w:tc>
          <w:tcPr>
            <w:tcW w:w="4785" w:type="dxa"/>
          </w:tcPr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анализировать устройство изделия: выделять детали, их форму, определять </w:t>
            </w:r>
            <w:r w:rsidRPr="004765FE">
              <w:lastRenderedPageBreak/>
              <w:t xml:space="preserve">взаимное расположение, виды соединения деталей;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t xml:space="preserve">• изготавливать несложные конструкции изделий по рисунку, </w:t>
            </w:r>
          </w:p>
        </w:tc>
        <w:tc>
          <w:tcPr>
            <w:tcW w:w="4786" w:type="dxa"/>
          </w:tcPr>
          <w:p w:rsidR="003A531D" w:rsidRPr="004765FE" w:rsidRDefault="003A531D" w:rsidP="00411667">
            <w:pPr>
              <w:pStyle w:val="Default"/>
              <w:jc w:val="both"/>
            </w:pPr>
            <w:r w:rsidRPr="004765FE">
              <w:rPr>
                <w:iCs/>
              </w:rPr>
              <w:lastRenderedPageBreak/>
              <w:t xml:space="preserve">• соотносить объемную конструкцию, основанную на правильных геометрических </w:t>
            </w:r>
            <w:r w:rsidRPr="004765FE">
              <w:rPr>
                <w:iCs/>
              </w:rPr>
              <w:lastRenderedPageBreak/>
              <w:t xml:space="preserve">формах, с изображениями их разверток; </w:t>
            </w:r>
          </w:p>
          <w:p w:rsidR="003A531D" w:rsidRPr="004765FE" w:rsidRDefault="003A531D" w:rsidP="00411667">
            <w:pPr>
              <w:pStyle w:val="Default"/>
              <w:jc w:val="both"/>
            </w:pPr>
            <w:r w:rsidRPr="004765FE">
              <w:rPr>
                <w:iCs/>
              </w:rPr>
              <w:t xml:space="preserve"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      </w:r>
          </w:p>
        </w:tc>
      </w:tr>
    </w:tbl>
    <w:p w:rsidR="003A531D" w:rsidRPr="004765FE" w:rsidRDefault="003A531D" w:rsidP="003A531D">
      <w:pPr>
        <w:pStyle w:val="ParagraphStyle"/>
        <w:shd w:val="clear" w:color="auto" w:fill="FFFFFF"/>
        <w:ind w:left="360"/>
        <w:jc w:val="both"/>
        <w:rPr>
          <w:rFonts w:ascii="Times New Roman" w:hAnsi="Times New Roman"/>
          <w:bCs/>
        </w:rPr>
      </w:pPr>
    </w:p>
    <w:p w:rsidR="003A531D" w:rsidRPr="004765FE" w:rsidRDefault="003A531D" w:rsidP="00183FF5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  <w:bCs/>
        </w:rPr>
      </w:pPr>
      <w:r w:rsidRPr="004765FE">
        <w:rPr>
          <w:rFonts w:ascii="Times New Roman" w:hAnsi="Times New Roman"/>
          <w:bCs/>
        </w:rPr>
        <w:t>4. Практика работы на компьютере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31D" w:rsidRPr="004765FE" w:rsidTr="003A531D">
        <w:tc>
          <w:tcPr>
            <w:tcW w:w="4785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научится: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A531D" w:rsidRPr="004765FE" w:rsidRDefault="003A531D" w:rsidP="003A531D">
            <w:pPr>
              <w:pStyle w:val="Default"/>
              <w:jc w:val="center"/>
            </w:pPr>
            <w:r w:rsidRPr="004765FE">
              <w:t>Ученик получит возможность научиться:</w:t>
            </w:r>
          </w:p>
          <w:p w:rsidR="003A531D" w:rsidRPr="004765FE" w:rsidRDefault="003A531D" w:rsidP="003A531D">
            <w:pPr>
              <w:pStyle w:val="ParagraphStyle"/>
              <w:jc w:val="center"/>
              <w:rPr>
                <w:rFonts w:ascii="Times New Roman" w:hAnsi="Times New Roman"/>
              </w:rPr>
            </w:pPr>
          </w:p>
        </w:tc>
      </w:tr>
      <w:tr w:rsidR="00411667" w:rsidRPr="004765FE" w:rsidTr="003A531D">
        <w:tc>
          <w:tcPr>
            <w:tcW w:w="4785" w:type="dxa"/>
          </w:tcPr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      </w:r>
          </w:p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использовать простейшие приемы работы с готовыми электронными ресурсами: активировать, читать информацию, выполнять задания; </w:t>
            </w:r>
          </w:p>
          <w:p w:rsidR="00411667" w:rsidRPr="004765FE" w:rsidRDefault="00411667" w:rsidP="00411667">
            <w:pPr>
              <w:pStyle w:val="Default"/>
              <w:jc w:val="both"/>
            </w:pPr>
            <w:r w:rsidRPr="004765FE">
              <w:t xml:space="preserve">• создавать небольшие тексты, иллюстрации к устному рассказу, используя редакторы текстов и презентаций. </w:t>
            </w:r>
          </w:p>
        </w:tc>
        <w:tc>
          <w:tcPr>
            <w:tcW w:w="4786" w:type="dxa"/>
          </w:tcPr>
          <w:p w:rsidR="00411667" w:rsidRPr="004765FE" w:rsidRDefault="00411667" w:rsidP="00411667">
            <w:pPr>
              <w:pStyle w:val="Default"/>
              <w:jc w:val="both"/>
            </w:pPr>
            <w:r w:rsidRPr="004765FE">
              <w:rPr>
                <w:iCs/>
              </w:rPr>
              <w:t xml:space="preserve">•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 </w:t>
            </w:r>
          </w:p>
        </w:tc>
      </w:tr>
    </w:tbl>
    <w:p w:rsidR="00DE7ABA" w:rsidRPr="004765FE" w:rsidRDefault="00DE7ABA" w:rsidP="00DE7AB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BA" w:rsidRPr="004765FE" w:rsidRDefault="00DE7ABA" w:rsidP="00DE7AB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FE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>Настоящая рабочая программа учитывает</w:t>
      </w:r>
      <w:r w:rsidRPr="004765FE">
        <w:rPr>
          <w:rFonts w:ascii="Times New Roman" w:hAnsi="Times New Roman"/>
        </w:rPr>
        <w:t xml:space="preserve"> особенности </w:t>
      </w:r>
      <w:r w:rsidRPr="004765FE">
        <w:rPr>
          <w:rFonts w:ascii="Times New Roman" w:hAnsi="Times New Roman"/>
          <w:color w:val="000000"/>
        </w:rPr>
        <w:t>класса</w:t>
      </w:r>
      <w:r w:rsidR="00B147BE" w:rsidRPr="004765FE">
        <w:rPr>
          <w:rFonts w:ascii="Times New Roman" w:hAnsi="Times New Roman"/>
          <w:color w:val="000000"/>
        </w:rPr>
        <w:t>. В</w:t>
      </w:r>
      <w:r w:rsidRPr="004765FE">
        <w:rPr>
          <w:rFonts w:ascii="Times New Roman" w:hAnsi="Times New Roman"/>
          <w:color w:val="000000"/>
        </w:rPr>
        <w:t xml:space="preserve"> классе</w:t>
      </w:r>
      <w:r w:rsidR="00B147BE" w:rsidRPr="004765FE">
        <w:rPr>
          <w:rFonts w:ascii="Times New Roman" w:hAnsi="Times New Roman"/>
          <w:color w:val="000000"/>
        </w:rPr>
        <w:t xml:space="preserve"> дети </w:t>
      </w:r>
      <w:r w:rsidRPr="004765FE">
        <w:rPr>
          <w:rFonts w:ascii="Times New Roman" w:hAnsi="Times New Roman"/>
          <w:color w:val="000000"/>
        </w:rPr>
        <w:t xml:space="preserve">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B147BE" w:rsidRPr="004765FE" w:rsidRDefault="00B147BE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</w:p>
    <w:p w:rsidR="00DE7ABA" w:rsidRPr="004765FE" w:rsidRDefault="00DE7ABA" w:rsidP="00DE7AB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65FE">
        <w:rPr>
          <w:rFonts w:ascii="Times New Roman" w:hAnsi="Times New Roman" w:cs="Times New Roman"/>
          <w:b/>
          <w:sz w:val="24"/>
          <w:szCs w:val="24"/>
        </w:rPr>
        <w:t>Описание материально</w:t>
      </w:r>
      <w:r w:rsidR="005E240A" w:rsidRPr="004765FE">
        <w:rPr>
          <w:rFonts w:ascii="Times New Roman" w:hAnsi="Times New Roman" w:cs="Times New Roman"/>
          <w:b/>
          <w:sz w:val="24"/>
          <w:szCs w:val="24"/>
        </w:rPr>
        <w:t>-</w:t>
      </w:r>
      <w:r w:rsidRPr="004765FE">
        <w:rPr>
          <w:rFonts w:ascii="Times New Roman" w:hAnsi="Times New Roman" w:cs="Times New Roman"/>
          <w:b/>
          <w:sz w:val="24"/>
          <w:szCs w:val="24"/>
        </w:rPr>
        <w:t>технического обеспечения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1. И</w:t>
      </w:r>
      <w:r w:rsidR="00B147BE" w:rsidRPr="004765FE">
        <w:rPr>
          <w:rFonts w:ascii="Times New Roman" w:hAnsi="Times New Roman"/>
          <w:b/>
          <w:bCs/>
        </w:rPr>
        <w:t>нтернет-ресурсы (ЭОР)</w:t>
      </w:r>
    </w:p>
    <w:p w:rsidR="003610D8" w:rsidRPr="004765FE" w:rsidRDefault="003610D8" w:rsidP="003610D8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1. Электронная версия газеты «Начальная школа». – Режим доступа: </w:t>
      </w:r>
      <w:hyperlink r:id="rId6" w:history="1">
        <w:r w:rsidR="00B4247A" w:rsidRPr="004765FE">
          <w:rPr>
            <w:rStyle w:val="a8"/>
            <w:rFonts w:ascii="Times New Roman" w:hAnsi="Times New Roman"/>
          </w:rPr>
          <w:t>http://nsc.1september.ru/index.php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2. Я иду на урок начальной школы: основы художественной обработки различных материалов (сайт для учителей газеты «Начальная школа»). – Режим доступа: </w:t>
      </w:r>
      <w:hyperlink r:id="rId7" w:history="1">
        <w:r w:rsidR="00B4247A" w:rsidRPr="004765FE">
          <w:rPr>
            <w:rStyle w:val="a8"/>
            <w:rFonts w:ascii="Times New Roman" w:hAnsi="Times New Roman"/>
          </w:rPr>
          <w:t>http://nsc.1september.ru/urok/index.php?SubjectID=150010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3. Уроки творчества: искусство и технология в школе. – Режим доступа: </w:t>
      </w:r>
      <w:hyperlink r:id="rId8" w:history="1">
        <w:r w:rsidR="00B4247A" w:rsidRPr="004765FE">
          <w:rPr>
            <w:rStyle w:val="a8"/>
            <w:rFonts w:ascii="Times New Roman" w:hAnsi="Times New Roman"/>
          </w:rPr>
          <w:t>http://www.it-n.ru/communities.aspx?cat_no=4262&amp;lib_no=30015&amp;tmpl=lib</w:t>
        </w:r>
      </w:hyperlink>
    </w:p>
    <w:p w:rsidR="00B4247A" w:rsidRPr="004765FE" w:rsidRDefault="003610D8" w:rsidP="00B4247A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4. Уроки технологии: человек, природа, техника. </w:t>
      </w:r>
      <w:r w:rsidR="00B147BE" w:rsidRPr="004765FE">
        <w:rPr>
          <w:rFonts w:ascii="Times New Roman" w:hAnsi="Times New Roman"/>
          <w:color w:val="000000"/>
        </w:rPr>
        <w:t>1 класс. – Режим доступа:</w:t>
      </w:r>
      <w:r w:rsidRPr="004765FE">
        <w:rPr>
          <w:rFonts w:ascii="Times New Roman" w:hAnsi="Times New Roman"/>
          <w:color w:val="000000"/>
        </w:rPr>
        <w:t>http://www.prosv.ru/ebooks/Rogovceva_Uroki-tehnologii_1kl/index.html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t xml:space="preserve">5. ИЗО и технический труд. Медиатека. Педсовет: образование, учитель, школа. – Режим доступа: </w:t>
      </w:r>
      <w:hyperlink r:id="rId9" w:history="1">
        <w:r w:rsidR="00B4247A" w:rsidRPr="004765FE">
          <w:rPr>
            <w:rStyle w:val="a8"/>
            <w:rFonts w:ascii="Times New Roman" w:hAnsi="Times New Roman"/>
          </w:rPr>
          <w:t>http://pedsovet.org/component/option,com_mtree/task,listcats/cat_id,1275/</w:t>
        </w:r>
      </w:hyperlink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4765FE">
        <w:rPr>
          <w:rFonts w:ascii="Times New Roman" w:hAnsi="Times New Roman"/>
          <w:color w:val="000000"/>
        </w:rPr>
        <w:lastRenderedPageBreak/>
        <w:t xml:space="preserve">6. Технология. Начальная школа. – Режим доступа: </w:t>
      </w:r>
      <w:hyperlink r:id="rId10" w:history="1">
        <w:r w:rsidR="00B4247A" w:rsidRPr="004765FE">
          <w:rPr>
            <w:rStyle w:val="a8"/>
            <w:rFonts w:ascii="Times New Roman" w:hAnsi="Times New Roman"/>
          </w:rPr>
          <w:t>http://vinforika.ru/3_tehnology_es/index.htm</w:t>
        </w:r>
      </w:hyperlink>
    </w:p>
    <w:p w:rsidR="003610D8" w:rsidRPr="004765FE" w:rsidRDefault="003610D8" w:rsidP="00B4247A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2. Информационно-коммуникативные средства.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1. Технол</w:t>
      </w:r>
      <w:r w:rsidR="00EB258A" w:rsidRPr="004765FE">
        <w:rPr>
          <w:rFonts w:ascii="Times New Roman" w:hAnsi="Times New Roman"/>
        </w:rPr>
        <w:t>огия [Электронный ресурс]. – М.</w:t>
      </w:r>
      <w:r w:rsidRPr="004765FE">
        <w:rPr>
          <w:rFonts w:ascii="Times New Roman" w:hAnsi="Times New Roman"/>
        </w:rPr>
        <w:t>: Мин</w:t>
      </w:r>
      <w:r w:rsidR="00EB258A" w:rsidRPr="004765FE">
        <w:rPr>
          <w:rFonts w:ascii="Times New Roman" w:hAnsi="Times New Roman"/>
        </w:rPr>
        <w:t xml:space="preserve">-во образования </w:t>
      </w:r>
      <w:proofErr w:type="gramStart"/>
      <w:r w:rsidR="00EB258A" w:rsidRPr="004765FE">
        <w:rPr>
          <w:rFonts w:ascii="Times New Roman" w:hAnsi="Times New Roman"/>
        </w:rPr>
        <w:t>РФ :</w:t>
      </w:r>
      <w:proofErr w:type="gramEnd"/>
      <w:r w:rsidR="00EB258A" w:rsidRPr="004765FE">
        <w:rPr>
          <w:rFonts w:ascii="Times New Roman" w:hAnsi="Times New Roman"/>
        </w:rPr>
        <w:t xml:space="preserve"> ГУ РЦ ЭМТО</w:t>
      </w:r>
      <w:r w:rsidRPr="004765FE">
        <w:rPr>
          <w:rFonts w:ascii="Times New Roman" w:hAnsi="Times New Roman"/>
        </w:rPr>
        <w:t>: ЗАО «ИНФОСТУДИЯ ЭКОН», 2004. – 1 электрон. опт. диск (CD-ROM). – (Библиотека электронных наглядных пособий).</w:t>
      </w:r>
    </w:p>
    <w:p w:rsidR="003610D8" w:rsidRPr="004765FE" w:rsidRDefault="003610D8" w:rsidP="003610D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2. 1С: Школа. Студия лепки. Животные [Электронный ресурс]. – М. : 1C-Паблишинг, 2009. – 1 электрон. опт. диск (CD-ROM).</w:t>
      </w:r>
    </w:p>
    <w:p w:rsidR="003610D8" w:rsidRPr="004765FE" w:rsidRDefault="003610D8" w:rsidP="003610D8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3. Народные промыслы [Виде</w:t>
      </w:r>
      <w:r w:rsidR="00EB258A" w:rsidRPr="004765FE">
        <w:rPr>
          <w:rFonts w:ascii="Times New Roman" w:hAnsi="Times New Roman"/>
        </w:rPr>
        <w:t>озапись, кинофильм, микроформа]: документальный фильм. – М.</w:t>
      </w:r>
      <w:r w:rsidRPr="004765FE">
        <w:rPr>
          <w:rFonts w:ascii="Times New Roman" w:hAnsi="Times New Roman"/>
        </w:rPr>
        <w:t xml:space="preserve">: Видеостудия «КВАРТ», 2005. – 1 </w:t>
      </w:r>
      <w:proofErr w:type="spellStart"/>
      <w:r w:rsidRPr="004765FE">
        <w:rPr>
          <w:rFonts w:ascii="Times New Roman" w:hAnsi="Times New Roman"/>
        </w:rPr>
        <w:t>вк</w:t>
      </w:r>
      <w:proofErr w:type="spellEnd"/>
      <w:r w:rsidRPr="004765FE">
        <w:rPr>
          <w:rFonts w:ascii="Times New Roman" w:hAnsi="Times New Roman"/>
        </w:rPr>
        <w:t>.</w:t>
      </w:r>
    </w:p>
    <w:p w:rsidR="003610D8" w:rsidRPr="004765FE" w:rsidRDefault="003610D8" w:rsidP="003610D8">
      <w:pPr>
        <w:pStyle w:val="ParagraphStyle"/>
        <w:spacing w:before="105" w:after="15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765FE">
        <w:rPr>
          <w:rFonts w:ascii="Times New Roman" w:hAnsi="Times New Roman"/>
          <w:b/>
          <w:bCs/>
        </w:rPr>
        <w:t>3. Технические средства обучения.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1. Магнитная доска.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 xml:space="preserve">2. </w:t>
      </w:r>
      <w:r w:rsidR="00EB258A" w:rsidRPr="004765FE">
        <w:rPr>
          <w:rFonts w:ascii="Times New Roman" w:hAnsi="Times New Roman"/>
        </w:rPr>
        <w:t>Интерактивная доска</w:t>
      </w:r>
    </w:p>
    <w:p w:rsidR="003610D8" w:rsidRPr="004765FE" w:rsidRDefault="003610D8" w:rsidP="003610D8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4765FE">
        <w:rPr>
          <w:rFonts w:ascii="Times New Roman" w:hAnsi="Times New Roman"/>
        </w:rPr>
        <w:t>3. Мультимедийный проектор.</w:t>
      </w:r>
    </w:p>
    <w:p w:rsidR="003610D8" w:rsidRPr="004765FE" w:rsidRDefault="003610D8" w:rsidP="003610D8">
      <w:pPr>
        <w:rPr>
          <w:rFonts w:ascii="Times New Roman" w:hAnsi="Times New Roman" w:cs="Times New Roman"/>
          <w:sz w:val="24"/>
          <w:szCs w:val="24"/>
        </w:rPr>
      </w:pPr>
    </w:p>
    <w:p w:rsidR="003610D8" w:rsidRPr="004765FE" w:rsidRDefault="003610D8" w:rsidP="003610D8">
      <w:pPr>
        <w:rPr>
          <w:rFonts w:ascii="Times New Roman" w:hAnsi="Times New Roman" w:cs="Times New Roman"/>
          <w:sz w:val="24"/>
          <w:szCs w:val="24"/>
        </w:rPr>
      </w:pPr>
    </w:p>
    <w:p w:rsidR="004159EC" w:rsidRPr="004765FE" w:rsidRDefault="004159EC">
      <w:pPr>
        <w:rPr>
          <w:rFonts w:ascii="Times New Roman" w:hAnsi="Times New Roman" w:cs="Times New Roman"/>
          <w:sz w:val="20"/>
          <w:szCs w:val="20"/>
        </w:rPr>
        <w:sectPr w:rsidR="004159EC" w:rsidRPr="004765FE" w:rsidSect="00184DF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159EC" w:rsidRPr="00D55856" w:rsidRDefault="00D55856" w:rsidP="004159EC">
      <w:pPr>
        <w:jc w:val="center"/>
        <w:rPr>
          <w:rFonts w:ascii="Times New Roman" w:hAnsi="Times New Roman" w:cs="Times New Roman"/>
          <w:b/>
        </w:rPr>
      </w:pPr>
      <w:r w:rsidRPr="00D55856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D55856">
        <w:rPr>
          <w:rFonts w:ascii="Times New Roman" w:hAnsi="Times New Roman" w:cs="Times New Roman"/>
          <w:b/>
          <w:bCs/>
          <w:sz w:val="24"/>
          <w:szCs w:val="24"/>
        </w:rPr>
        <w:t xml:space="preserve"> - тематическое планирование по технологии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2"/>
        <w:gridCol w:w="852"/>
        <w:gridCol w:w="992"/>
        <w:gridCol w:w="851"/>
        <w:gridCol w:w="1843"/>
        <w:gridCol w:w="1417"/>
        <w:gridCol w:w="2410"/>
        <w:gridCol w:w="4252"/>
        <w:gridCol w:w="2268"/>
      </w:tblGrid>
      <w:tr w:rsidR="00D55856" w:rsidRPr="004765FE" w:rsidTr="00D55856">
        <w:tc>
          <w:tcPr>
            <w:tcW w:w="532" w:type="dxa"/>
            <w:vMerge w:val="restart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№</w:t>
            </w:r>
          </w:p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п</w:t>
            </w:r>
            <w:r w:rsidRPr="004765F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765FE">
              <w:rPr>
                <w:rFonts w:ascii="Times New Roman" w:hAnsi="Times New Roman" w:cs="Times New Roman"/>
                <w:b/>
              </w:rPr>
              <w:t>п</w:t>
            </w:r>
          </w:p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 w:val="restart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8930" w:type="dxa"/>
            <w:gridSpan w:val="3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D55856" w:rsidRPr="004765FE" w:rsidTr="00D55856">
        <w:tc>
          <w:tcPr>
            <w:tcW w:w="532" w:type="dxa"/>
            <w:vMerge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843" w:type="dxa"/>
            <w:vMerge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5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 xml:space="preserve">Урок – путешествие «Как работать с учебником. Я и мои друзья. </w:t>
            </w:r>
          </w:p>
          <w:p w:rsidR="00D55856" w:rsidRPr="004765FE" w:rsidRDefault="00D55856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Условные и графические обозначения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ориентироваться в учебнике,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рабочее место.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овладевают способностью понимать учебную задачу урока, отвечать на вопросы, обобщать собственные представления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добывают необходимую информацию из материала учебника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вступать в речевое общение</w:t>
            </w:r>
          </w:p>
        </w:tc>
        <w:tc>
          <w:tcPr>
            <w:tcW w:w="2268" w:type="dxa"/>
          </w:tcPr>
          <w:p w:rsidR="00D55856" w:rsidRPr="004765FE" w:rsidRDefault="00D55856" w:rsidP="006B31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навыки сотрудничества со взрослыми и сверстниками в разных ситуациях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9.09.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765FE">
              <w:rPr>
                <w:rFonts w:ascii="Times New Roman" w:hAnsi="Times New Roman" w:cs="Times New Roman"/>
                <w:bCs/>
              </w:rPr>
              <w:t>Урок – викторина «Материалы и инструменты. Организация рабочего места.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инструменты, приспособления, свойства материалов.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ориентироваться в учебнике и рабочей тетради, записывать символами информацию (заполнять анкету),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различать и называть инструменты и приспособления, организовывать рабочее место, соблюдать правила техники безопасности.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знания о материалах и инструментах, осваивать способы организации рабочего места.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освоение знаний о содержании предмета, об условных и графических обозначениях, умение получать информацию в знаковой форме.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A8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работать в сотрудничестве с коллективом, задавать вопросы, слушать и воспринимать ответы. 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значимости предмета «Технология» в жизни, значимость организации рабочего места и соблюдения правил безопасности.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  <w:bCs/>
              </w:rPr>
              <w:t>Урок – игра «Что такое технология»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D55856" w:rsidRPr="004765FE" w:rsidRDefault="00D55856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  <w:r w:rsidRPr="004765FE">
              <w:rPr>
                <w:rFonts w:ascii="Times New Roman" w:hAnsi="Times New Roman" w:cs="Times New Roman"/>
              </w:rPr>
              <w:t xml:space="preserve"> различать средства познания окружающего мира;</w:t>
            </w:r>
          </w:p>
          <w:p w:rsidR="00D55856" w:rsidRPr="004765FE" w:rsidRDefault="00D55856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различать инструменты и материалы;</w:t>
            </w:r>
          </w:p>
          <w:p w:rsidR="00D55856" w:rsidRPr="004765FE" w:rsidRDefault="00184DFB" w:rsidP="00DE7ABA">
            <w:pPr>
              <w:tabs>
                <w:tab w:val="num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="00D55856" w:rsidRPr="004765FE">
              <w:rPr>
                <w:rFonts w:ascii="Times New Roman" w:hAnsi="Times New Roman" w:cs="Times New Roman"/>
              </w:rPr>
              <w:t>называть виды пред</w:t>
            </w:r>
            <w:r>
              <w:rPr>
                <w:rFonts w:ascii="Times New Roman" w:hAnsi="Times New Roman" w:cs="Times New Roman"/>
              </w:rPr>
              <w:t>30.09</w:t>
            </w:r>
            <w:r w:rsidR="00D55856" w:rsidRPr="004765FE">
              <w:rPr>
                <w:rFonts w:ascii="Times New Roman" w:hAnsi="Times New Roman" w:cs="Times New Roman"/>
              </w:rPr>
              <w:t>метно-практической деятельности.</w:t>
            </w:r>
          </w:p>
        </w:tc>
        <w:tc>
          <w:tcPr>
            <w:tcW w:w="4252" w:type="dxa"/>
          </w:tcPr>
          <w:p w:rsidR="00D55856" w:rsidRPr="004765FE" w:rsidRDefault="00D55856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65FE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Регулятивные</w:t>
            </w:r>
            <w:r w:rsidRPr="004765FE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D55856" w:rsidRPr="004765FE" w:rsidRDefault="00D55856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определять и формулировать цель выполнения заданий на уроке, под руководством учителя.</w:t>
            </w:r>
          </w:p>
          <w:p w:rsidR="00D55856" w:rsidRPr="004765FE" w:rsidRDefault="00D55856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65FE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Познавательные</w:t>
            </w:r>
            <w:r w:rsidRPr="004765FE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D55856" w:rsidRPr="004765FE" w:rsidRDefault="00D55856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добывать новые знания: находить ответы на вопросы,</w:t>
            </w:r>
          </w:p>
          <w:p w:rsidR="00D55856" w:rsidRPr="004765FE" w:rsidRDefault="00D55856" w:rsidP="00BD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65FE">
              <w:rPr>
                <w:rFonts w:ascii="Times New Roman" w:hAnsi="Times New Roman" w:cs="Times New Roman"/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D55856" w:rsidRPr="004765FE" w:rsidRDefault="00D55856" w:rsidP="00516F5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4765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вступать в речевое общение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Понимание важности изучаемого предмета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23.09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Урок – сказка «Природный материал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Аппликация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из листьев»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Аппликация, пресс, природные материалы, план выполнения работы.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выполнять аппликации из листьев, используемые при этом инструменты и приспособления, умеют подбирать по цвету, размеру, форме детали аппликации и соединять их.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составляют план выполнения работы и определяют последовательность действий;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определяют тему урока, выделяют и формулируют учебные задачи, находят необходимую информацию, опираясь на полученные ранее знания;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слушать и слышать, доносить свою позицию до всех участников образовательного процесса.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неповторимости природы, необычное в обычном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30.09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Пластилин.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  из пластилина «Ромашковая поляна».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Композиция, пластилин, картон, стеки, образец</w:t>
            </w:r>
          </w:p>
        </w:tc>
        <w:tc>
          <w:tcPr>
            <w:tcW w:w="2410" w:type="dxa"/>
          </w:tcPr>
          <w:p w:rsidR="00D55856" w:rsidRPr="004765FE" w:rsidRDefault="00D55856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пластилином, применять различные приемы работы с пластилином на практике</w:t>
            </w:r>
          </w:p>
        </w:tc>
        <w:tc>
          <w:tcPr>
            <w:tcW w:w="4252" w:type="dxa"/>
          </w:tcPr>
          <w:p w:rsidR="00D55856" w:rsidRPr="004765FE" w:rsidRDefault="00D55856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81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D55856" w:rsidRPr="004765FE" w:rsidRDefault="00D55856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DF6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ориентируются в своей системе знаний – отличают новое от уже известного с помощью учителя</w:t>
            </w:r>
          </w:p>
          <w:p w:rsidR="00D55856" w:rsidRPr="004765FE" w:rsidRDefault="00D55856" w:rsidP="00DF6DD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C24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сотрудничают как с учителем, так и со сверстниками, уважают в общении партнера и самого себя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важности овладения трудовыми навыками, проявление интереса к предмету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7.10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AC55EF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Пластилин.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«Мудрая сова».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spacing w:before="100" w:beforeAutospacing="1" w:after="100" w:afterAutospacing="1"/>
              <w:ind w:righ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Пластилин, приемы работы, эскиз, сборка, отделка, разметка.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пластилином.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A931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последовательно выполнять работу, контролируя свою деятельность по готовому плану, корректируют свою деятельность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и формулируют познавательную цель, самостоятельно создают способы решения проблемы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достаточно полно и точно выражать свои мысли, проявляют готовность вести диалог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к учебной деятельности, творческому труду, проявление интереса к предмету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Default="00184DFB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851" w:type="dxa"/>
          </w:tcPr>
          <w:p w:rsidR="00D55856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AC5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Растения. Заготовка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семян.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Растения, семена, сушка.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соотносить описание растения и его название,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значение семян для размножения растений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соотносят описание растения с его описанием, высказывают свои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предположения на основе работы с учебником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анализируют и делают выводы, создают алгоритм деятельности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A931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сотрудничают с одноклассниками.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личной ответственности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«Осенний урожай».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Лепка.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«Овощи из пластилина».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Проект, композиция, пластилин.</w:t>
            </w:r>
          </w:p>
        </w:tc>
        <w:tc>
          <w:tcPr>
            <w:tcW w:w="2410" w:type="dxa"/>
          </w:tcPr>
          <w:p w:rsidR="00D55856" w:rsidRPr="004765FE" w:rsidRDefault="00D55856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пластилином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определяют, формулируют и составляют план деятельности, определяют последовательность действий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находят и выделяют необходимую информацию, ищут наиболее продуктивные способы решения поставленных задач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планируют и согласованно выполняют совместную деятельность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и уважения к труду человека.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28.10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бумагой. </w:t>
            </w:r>
          </w:p>
          <w:p w:rsidR="00D55856" w:rsidRPr="004765FE" w:rsidRDefault="00D55856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«Закладка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для книги»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Берёста, волокно, закладка, шаблон, симметрия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действовать по плану, контролировать процесс и результаты своей деятельности.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слушать друг друга, понимать позицию партнера, контролировать свои действия при совместной работе.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Соблюдение гигиены учебного труда.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11.11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D55856" w:rsidRPr="004765FE" w:rsidRDefault="00D55856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«Волшебные фигуры (орнамент)»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Шаблон, симметрия,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орнамент, правила безопасной работы.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и формулируют цель деятельности на уроке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 сравнивают, анализируют и делают выводы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доносят свою позицию до всех участников образовательного процесса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к учебной деятельности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18.11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Насекомые.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пластилином и природным материалом. «Пчелы и соты».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Пчеловод, улей.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соединять детали при помощи пластилина.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планировать свою деятельность.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информации.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вступать в коллективное учебное сотрудничество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 значимости животных, осознание необходимости бережного отношения к ним.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25.11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Дикие животные.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пластилином.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«Лисята».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Коллаж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«Дикие животные».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Коллаж.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лепки из пластилина, составлять коллаж.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контролировать процесс и результаты своей деятельности.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выполнять поиск информации.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0C41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вступать в коллективное учебное сотрудничество (проектная деятельность)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уникальности каждого живого существа, понимание важности приобретаемых знаний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184DFB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2.12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Новый год.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«Украшаем класс к новому году».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«Украшение на окно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шаблон, заготовка, петелька, кольцо, вырезать, приклеить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работать с различными видами бумаги, знают правила работы с шаблонами, ножниц, клеем и применяют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структурируют свои знания, объясняют значения терминов, самостоятельно составляют алгоритм деятельности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0C41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причины успеха (неуспеха) учебной деятельности. 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9.12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Новый год.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«Украшаем класс к новому году».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«Украшение на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ёлку»</w:t>
            </w:r>
          </w:p>
        </w:tc>
        <w:tc>
          <w:tcPr>
            <w:tcW w:w="1417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шаблон, заготовка, петелька, кольцо, вырезать, приклеить</w:t>
            </w:r>
          </w:p>
        </w:tc>
        <w:tc>
          <w:tcPr>
            <w:tcW w:w="2410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работать с различными видами бумаги, знают правила работы с шаблонами, ножниц, клеем и применяют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структурируют свои знания, объясняют значения терминов, самостоятельно составляют алгоритм деятельности</w:t>
            </w:r>
          </w:p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2268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причины успеха (неуспеха) учебной деятельности. 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16.12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пластилином. Лепка домашнего любимца.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«Котенок»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Пластилин,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стека</w:t>
            </w:r>
          </w:p>
        </w:tc>
        <w:tc>
          <w:tcPr>
            <w:tcW w:w="2410" w:type="dxa"/>
          </w:tcPr>
          <w:p w:rsidR="00D55856" w:rsidRPr="004765FE" w:rsidRDefault="00D55856" w:rsidP="00C56B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приёмам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с пластилином, применять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помощи учителя определяют и формулируют цель деятельности на уроке, планируют собственную деятельность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составляют алгоритм деятельности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уважают в общении и сотрудничестве партнера и самого себя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Понимание 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важности животных в жизни человека, осознание необходимость бережного отношения к природе.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23.12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Такие разные дома. </w:t>
            </w:r>
          </w:p>
          <w:p w:rsidR="00D55856" w:rsidRPr="004765FE" w:rsidRDefault="00D55856" w:rsidP="007E78B1">
            <w:pPr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картоном и природным материалом.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«Домик из веток».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Природный материал, макет, </w:t>
            </w: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гофрированный картон, шаблон, пластилин, стека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пластилин в качестве вспомогательного материала для крепления деталей из природного материала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выполнять задания в учебнике, расширять пространственные представления, создавать объемные изделия.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уметь достаточно полно и точно выражать свои мысли.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Ориентирование на оценку результатов собственной деятельности.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Посуда.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пластилином.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«Чашка»,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«чайник»,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«сахарница».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 «Чайный сервиз»</w:t>
            </w:r>
          </w:p>
        </w:tc>
        <w:tc>
          <w:tcPr>
            <w:tcW w:w="1417" w:type="dxa"/>
          </w:tcPr>
          <w:p w:rsidR="00D55856" w:rsidRPr="004765FE" w:rsidRDefault="00D55856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Пластилин, стека, посуда, сервировка,  сервиз.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результат, определять последовательность промежуточных целей с учетом конечного результата, составляют план действий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познавательную цель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466D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сотрудничать со сверстниками, контролировать, корректировать и </w:t>
            </w:r>
          </w:p>
          <w:p w:rsidR="00D55856" w:rsidRPr="004765FE" w:rsidRDefault="00D55856" w:rsidP="00BE2F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оценивать действия партнеров.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положительного отношения к занятиям предметно-практической деятельностью.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Свет в доме. Работа с бумагой и картоном. «Торшер»</w:t>
            </w:r>
          </w:p>
        </w:tc>
        <w:tc>
          <w:tcPr>
            <w:tcW w:w="1417" w:type="dxa"/>
          </w:tcPr>
          <w:p w:rsidR="00D55856" w:rsidRPr="004765FE" w:rsidRDefault="00D55856" w:rsidP="00183FF5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Бумага, гофрированный картон, пластилин, стека, шило, шаблон, макет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  <w:r w:rsidRPr="004765FE">
              <w:rPr>
                <w:rFonts w:ascii="Times New Roman" w:hAnsi="Times New Roman" w:cs="Times New Roman"/>
              </w:rPr>
              <w:t xml:space="preserve"> правилам работы с шилом и применяют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контролируют свои действия в форме сличения способа действия и его результата с заданным эталоном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добывают необходимую информацию из материала учебника, рассказа учителя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умеют  с достаточной полнотой и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точностью выражать свои мысли</w:t>
            </w:r>
          </w:p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Принятие и освоение социальной роли обучающегося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Мебель.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бумагой и картоном.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«Стул»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Предметы мебели, дизайнер, копировальная бумага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свойства картона, технологию и правила работы с ним, применяют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анализировать объект с целью выделения признаков, изменять дизайн, добавлять украшающие детали.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AC3F70" w:rsidP="005F0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3.01</w:t>
            </w:r>
            <w:r w:rsidR="00D55856" w:rsidRPr="004765FE">
              <w:rPr>
                <w:rFonts w:ascii="Times New Roman" w:eastAsia="Times New Roman" w:hAnsi="Times New Roman" w:cs="Times New Roman"/>
                <w:lang w:eastAsia="ru-RU"/>
              </w:rPr>
              <w:t>умеют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и стремления к новым знаниям, приобретению новых умений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Одежда. Ткань. Нитки.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«Кукла из ниток»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Ткань, выкройка, модель, сантиметр, нитка, иголка, картон, ножницы.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виды тканей, инструменты  и приспособления, различные виды ниток и их предназначение, имеют представление о составе ткани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корректируют собственные действия, способны к </w:t>
            </w:r>
            <w:proofErr w:type="spell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ориентируются в своей системе знаний, сравнивают, анализируют, обобщают, делают выводы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A369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Адекватная самооценка собственных учебных достижений, соблюдение правил бережного отношения к одежде.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Учимся шить. Правила работы с иглой. Строчки прямых стежков. «Коврик»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Игла,  наперсток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, шов, правила безопасной работу с иглой.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различные виды стежков: прямые, с перевивом змейкой, с перевивом спиралью, инструменты и приспособления, необходимые для работы с тканью и нитками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планируют собственную деятельность в форме сличения полученного изделия с образцом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выполняют задание, опираясь на созданный алгоритм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25D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воспринимать речь учителя, вступать в учебный диалог.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Понимание ценности знаний для человека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Учимся шить. Строчка стежков с перевивом.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Пришиваем пуговицы.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«Медвежонок»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Ткань, нитки, ножницы, изнаночная сторона,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лицевая сторона, вытянуть пришить, проколоть.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определять различные виды пуговиц, правила работы с ножницами, иголкой, наперстком,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пришивать пуговицы с отверстиями.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учебную задачу, планируют собственную деятельность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создают алгоритм действий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5A11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эффективно сотрудничать как с учителем, так и со сверстниками, оказывают поддержку друг другу</w:t>
            </w:r>
          </w:p>
        </w:tc>
        <w:tc>
          <w:tcPr>
            <w:tcW w:w="2268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ценности знаний для человека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Передвижение по земле.</w:t>
            </w:r>
          </w:p>
          <w:p w:rsidR="00D55856" w:rsidRPr="004765FE" w:rsidRDefault="00D55856" w:rsidP="007E78B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конструктором.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«Тачка».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«Мое средство передвижения»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Конструктор, шуруп, болт, гаечный ключ, завинтить, развинтить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конструктором и его деталями, приемы работы с конструктором и необходимые для этого инструменты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планировать и последовательно выполнять работу.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необходимую информацию из материала учебника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учебном сотрудничестве с учителем и сверстниками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Овладение культурой поведения и общения.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AC3F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Вода в жизни человека. 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Вода в жизни растений.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«Проращивание семян»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Росток, рассада, семя, вода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важность воды для жизни всего живого, в том числе человека и растений, знают, как из семени прорастает растение, умеют правильно проращивать семена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 помощи учителя определяют учебную задачу, планируют собственную деятельность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необходимую информацию из материала учебника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прислушиваются к чужому мнению и отстаивают свою точку зрения, при этом не создавая конфликтных ситуаций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к окружающему миру, понимание необходимости бережного отношения к воде.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color w:val="FF9900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Питьевая вода.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макета из бумаги и природного материала. Изделие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«Колодец»</w:t>
            </w: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макет, шаблон, сгиб, надрез, вырезать, согнуть, склеить, приклеить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использовать полученные знания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составляют план изготовления, контролируют качество своей работы.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выделяют и формулируют познавательную цель, структурируют собственные знания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F93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обмениваться мнениями, слышать сверстников во время обсуждения.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Проявление интереса к изучению окружающего мира.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color w:val="FF9900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по воде. 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бумагой.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Изделие «Плот».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Проект:  «Речной флот»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Бумага, шаблон, заготовка,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зафиксировать, вырезать, скрутить, соединить, приклеить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 приемам работы с бумагой, правила работы с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ножницами, клеем, шаблоном, умеют применять и использовать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 собственную деятельность в форме сличения полученного изделия с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образцом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работу, ориентируясь на информацию в учебнике, проговаривать в слух последовательность производимых действий.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C337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высказывать и обосновывать свою точку зрения.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интереса к изучению окружающего мира.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ветра.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«Вертушка»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картон, шаблон, заготовка, разрезать, загнуть, приколоть, прикрепить, приклеить</w:t>
            </w:r>
          </w:p>
        </w:tc>
        <w:tc>
          <w:tcPr>
            <w:tcW w:w="2410" w:type="dxa"/>
          </w:tcPr>
          <w:p w:rsidR="00D55856" w:rsidRPr="004765FE" w:rsidRDefault="00D55856" w:rsidP="00183F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бумагой, правила работы с ножницами, клеем, шаблоном, умеют применять и использовать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определяют учебную задачу урока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соблюдают последовательность технологических операций.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C337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строят понятные речевые высказывания, вступают в учебный диалог.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Полеты птиц. 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Аппликация «Попугай»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Мозаика, бумага, шаблон, аппликация, промазать приклеить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работы с бумагой, правила работы с ножницами, клеем, умеют выполнять аппликацию в технике мозаики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вносят необходимые дополнения и коррективы в план и способ действия в случае расхождения реального изделия и эталона.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осуществляют поиск информации.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вести дискуссию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Развитие навыков самостоятельного принятия решения, самостоятельной работы, трудолюбия, ответственности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Полеты человека.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Работа с бумагой в технике «оригами». «Самолет», «Парашют»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Бумага, оригами, шаблон, сложить, приклеить</w:t>
            </w:r>
          </w:p>
        </w:tc>
        <w:tc>
          <w:tcPr>
            <w:tcW w:w="2410" w:type="dxa"/>
          </w:tcPr>
          <w:p w:rsidR="00D55856" w:rsidRPr="004765FE" w:rsidRDefault="00D55856" w:rsidP="002250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приемам  и технику работы с бумагой, правила работы с ножницами, клеем, умеют использовать их в практической деятельности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постановке учебной задачи урока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самостоятельно создают алгоритм деятельности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Коммуникативные:</w:t>
            </w:r>
          </w:p>
          <w:p w:rsidR="00D55856" w:rsidRPr="004765FE" w:rsidRDefault="00D55856" w:rsidP="002250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умеют работать в группе.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Умение работать в коллективе сверстников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7E78B1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AC3F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Способы общения.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«Письмо на глиняной дощечке»,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«Зашифрованное письмо»</w:t>
            </w:r>
          </w:p>
          <w:p w:rsidR="00D55856" w:rsidRPr="004765FE" w:rsidRDefault="00D55856" w:rsidP="007E78B1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Глина,  код</w:t>
            </w:r>
            <w:proofErr w:type="gramEnd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, шифр, информация, компьютер, 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системный блок, монитор, колонка, клавиатура, мышка</w:t>
            </w: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 понимать, что  важно для человека быть информированным по разным вопросам</w:t>
            </w:r>
          </w:p>
        </w:tc>
        <w:tc>
          <w:tcPr>
            <w:tcW w:w="4252" w:type="dxa"/>
          </w:tcPr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Регулятивные: </w:t>
            </w:r>
          </w:p>
          <w:p w:rsidR="00D55856" w:rsidRPr="004765FE" w:rsidRDefault="00D55856" w:rsidP="00C95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осознают качество и уровень усвоенных знаний, способны к </w:t>
            </w:r>
            <w:proofErr w:type="spellStart"/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создают алгоритм деятельности</w:t>
            </w:r>
          </w:p>
          <w:p w:rsidR="00D55856" w:rsidRPr="004765FE" w:rsidRDefault="00D55856" w:rsidP="007F49A4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Коммуникативные:</w:t>
            </w:r>
          </w:p>
          <w:p w:rsidR="00D55856" w:rsidRPr="004765FE" w:rsidRDefault="00D55856" w:rsidP="00C95E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высказывают и обосновывают свою точку зрения.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личностного смысла учения</w:t>
            </w:r>
          </w:p>
        </w:tc>
      </w:tr>
      <w:tr w:rsidR="00D55856" w:rsidRPr="004765FE" w:rsidTr="00D55856">
        <w:tc>
          <w:tcPr>
            <w:tcW w:w="532" w:type="dxa"/>
          </w:tcPr>
          <w:p w:rsidR="00D55856" w:rsidRPr="004765FE" w:rsidRDefault="00D55856" w:rsidP="00AF5B48">
            <w:pPr>
              <w:jc w:val="center"/>
              <w:rPr>
                <w:rFonts w:ascii="Times New Roman" w:hAnsi="Times New Roman" w:cs="Times New Roman"/>
              </w:rPr>
            </w:pPr>
            <w:r w:rsidRPr="004765F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2" w:type="dxa"/>
          </w:tcPr>
          <w:p w:rsidR="00D55856" w:rsidRPr="004765FE" w:rsidRDefault="00D55856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5856" w:rsidRPr="004765FE" w:rsidRDefault="00AC3F70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851" w:type="dxa"/>
          </w:tcPr>
          <w:p w:rsidR="00D55856" w:rsidRPr="004765FE" w:rsidRDefault="00D55856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Диагностика качества учебно-познавательной деятельности.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Викторина. Выставка работ. </w:t>
            </w:r>
            <w:r w:rsidRPr="004765FE">
              <w:rPr>
                <w:rFonts w:ascii="Times New Roman" w:eastAsia="Times New Roman" w:hAnsi="Times New Roman" w:cs="Times New Roman"/>
                <w:i/>
                <w:lang w:eastAsia="ru-RU"/>
              </w:rPr>
              <w:t>(контроль и оценка знаний)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обобщать и систематизировать знания по всем темам курса, проверят степень усвоения знаний, выделив то, что подлежит усвоению.</w:t>
            </w:r>
          </w:p>
        </w:tc>
        <w:tc>
          <w:tcPr>
            <w:tcW w:w="4252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анализа изделия с выделением существенных признаков.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: умеют обмениваться мнениями, слышат сверстников во время обсуждения.</w:t>
            </w:r>
          </w:p>
        </w:tc>
        <w:tc>
          <w:tcPr>
            <w:tcW w:w="2268" w:type="dxa"/>
          </w:tcPr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Адекватное оценивание</w:t>
            </w:r>
          </w:p>
          <w:p w:rsidR="00D55856" w:rsidRPr="004765FE" w:rsidRDefault="00D55856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собственных учебных достижений на основе выделенных критериев.</w:t>
            </w:r>
          </w:p>
        </w:tc>
      </w:tr>
      <w:tr w:rsidR="00BE5A72" w:rsidRPr="004765FE" w:rsidTr="00D55856">
        <w:tc>
          <w:tcPr>
            <w:tcW w:w="532" w:type="dxa"/>
          </w:tcPr>
          <w:p w:rsidR="00BE5A72" w:rsidRPr="004765FE" w:rsidRDefault="00BE5A72" w:rsidP="00AF5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2" w:type="dxa"/>
          </w:tcPr>
          <w:p w:rsidR="00BE5A72" w:rsidRPr="004765FE" w:rsidRDefault="00BE5A72" w:rsidP="007E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5A72" w:rsidRDefault="00BE5A72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851" w:type="dxa"/>
          </w:tcPr>
          <w:p w:rsidR="00BE5A72" w:rsidRPr="004765FE" w:rsidRDefault="00BE5A72" w:rsidP="00184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E5A72" w:rsidRPr="004765FE" w:rsidRDefault="003F4C4E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1417" w:type="dxa"/>
          </w:tcPr>
          <w:p w:rsidR="00BE5A72" w:rsidRPr="004765FE" w:rsidRDefault="003F4C4E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</w:t>
            </w:r>
          </w:p>
        </w:tc>
        <w:tc>
          <w:tcPr>
            <w:tcW w:w="2410" w:type="dxa"/>
          </w:tcPr>
          <w:p w:rsidR="00BE5A72" w:rsidRPr="004765FE" w:rsidRDefault="003F4C4E" w:rsidP="007E78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Научатся обобщать и систематизировать знания по всем темам курса, проверят степень усвоения знаний, выделив то, что подлежит усвоению.</w:t>
            </w:r>
          </w:p>
        </w:tc>
        <w:tc>
          <w:tcPr>
            <w:tcW w:w="4252" w:type="dxa"/>
          </w:tcPr>
          <w:p w:rsidR="003F4C4E" w:rsidRPr="004765FE" w:rsidRDefault="003F4C4E" w:rsidP="003F4C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3F4C4E" w:rsidRPr="004765FE" w:rsidRDefault="003F4C4E" w:rsidP="003F4C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анализа изделия с выделением существенных признаков.</w:t>
            </w:r>
          </w:p>
          <w:p w:rsidR="00BE5A72" w:rsidRPr="004765FE" w:rsidRDefault="003F4C4E" w:rsidP="003F4C4E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Коммуникативные</w:t>
            </w: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: умеют обмениваться мнениями, слышат сверстников во время обсуждения.</w:t>
            </w:r>
          </w:p>
        </w:tc>
        <w:tc>
          <w:tcPr>
            <w:tcW w:w="2268" w:type="dxa"/>
          </w:tcPr>
          <w:p w:rsidR="003F4C4E" w:rsidRPr="004765FE" w:rsidRDefault="003F4C4E" w:rsidP="003F4C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Адекватное оценивание</w:t>
            </w:r>
          </w:p>
          <w:p w:rsidR="00BE5A72" w:rsidRPr="004765FE" w:rsidRDefault="003F4C4E" w:rsidP="003F4C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5FE">
              <w:rPr>
                <w:rFonts w:ascii="Times New Roman" w:eastAsia="Times New Roman" w:hAnsi="Times New Roman" w:cs="Times New Roman"/>
                <w:lang w:eastAsia="ru-RU"/>
              </w:rPr>
              <w:t>собственных учебных достижений на основе выделенных критериев.</w:t>
            </w:r>
          </w:p>
        </w:tc>
      </w:tr>
    </w:tbl>
    <w:p w:rsidR="004159EC" w:rsidRPr="004765FE" w:rsidRDefault="004159EC">
      <w:pPr>
        <w:rPr>
          <w:rFonts w:ascii="Times New Roman" w:hAnsi="Times New Roman" w:cs="Times New Roman"/>
          <w:sz w:val="24"/>
          <w:szCs w:val="24"/>
        </w:rPr>
      </w:pPr>
    </w:p>
    <w:sectPr w:rsidR="004159EC" w:rsidRPr="004765FE" w:rsidSect="003F4C4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2CD5"/>
    <w:multiLevelType w:val="hybridMultilevel"/>
    <w:tmpl w:val="6630AD94"/>
    <w:lvl w:ilvl="0" w:tplc="DF72A08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220B6"/>
    <w:multiLevelType w:val="hybridMultilevel"/>
    <w:tmpl w:val="C156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70A"/>
    <w:multiLevelType w:val="hybridMultilevel"/>
    <w:tmpl w:val="4F54DD5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4B11"/>
    <w:multiLevelType w:val="hybridMultilevel"/>
    <w:tmpl w:val="AA922E32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91B"/>
    <w:multiLevelType w:val="hybridMultilevel"/>
    <w:tmpl w:val="C8AC11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DCA7F58"/>
    <w:multiLevelType w:val="hybridMultilevel"/>
    <w:tmpl w:val="3104F286"/>
    <w:lvl w:ilvl="0" w:tplc="C21A073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45DF2"/>
    <w:multiLevelType w:val="hybridMultilevel"/>
    <w:tmpl w:val="52F60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62E84"/>
    <w:multiLevelType w:val="hybridMultilevel"/>
    <w:tmpl w:val="B3EC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D4071"/>
    <w:multiLevelType w:val="hybridMultilevel"/>
    <w:tmpl w:val="FBEA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925EE"/>
    <w:multiLevelType w:val="hybridMultilevel"/>
    <w:tmpl w:val="1F569C94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C6103"/>
    <w:multiLevelType w:val="hybridMultilevel"/>
    <w:tmpl w:val="F5D81260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01037"/>
    <w:multiLevelType w:val="hybridMultilevel"/>
    <w:tmpl w:val="98DCC32A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F647B"/>
    <w:multiLevelType w:val="hybridMultilevel"/>
    <w:tmpl w:val="B17A41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9377EB0"/>
    <w:multiLevelType w:val="hybridMultilevel"/>
    <w:tmpl w:val="606EE32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798E0B68"/>
    <w:multiLevelType w:val="hybridMultilevel"/>
    <w:tmpl w:val="AF26C6E0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9F2"/>
    <w:rsid w:val="000167FE"/>
    <w:rsid w:val="0007541F"/>
    <w:rsid w:val="00080ED4"/>
    <w:rsid w:val="0009046A"/>
    <w:rsid w:val="000C41DC"/>
    <w:rsid w:val="000C4BB2"/>
    <w:rsid w:val="000D5E53"/>
    <w:rsid w:val="00122CF4"/>
    <w:rsid w:val="001819DD"/>
    <w:rsid w:val="00183FF5"/>
    <w:rsid w:val="00184DFB"/>
    <w:rsid w:val="00195135"/>
    <w:rsid w:val="001A3F26"/>
    <w:rsid w:val="001D00EA"/>
    <w:rsid w:val="001F22B8"/>
    <w:rsid w:val="0020785B"/>
    <w:rsid w:val="002250F7"/>
    <w:rsid w:val="00227024"/>
    <w:rsid w:val="00277DDA"/>
    <w:rsid w:val="002C3F9A"/>
    <w:rsid w:val="002C535F"/>
    <w:rsid w:val="002E15E6"/>
    <w:rsid w:val="002E4D5C"/>
    <w:rsid w:val="003109AA"/>
    <w:rsid w:val="00317D8E"/>
    <w:rsid w:val="0032013D"/>
    <w:rsid w:val="0034198C"/>
    <w:rsid w:val="00343E1D"/>
    <w:rsid w:val="003440D2"/>
    <w:rsid w:val="00350DEE"/>
    <w:rsid w:val="003610D8"/>
    <w:rsid w:val="003A531D"/>
    <w:rsid w:val="003D5BBC"/>
    <w:rsid w:val="003F4C4E"/>
    <w:rsid w:val="00402D4C"/>
    <w:rsid w:val="00402FCE"/>
    <w:rsid w:val="00411667"/>
    <w:rsid w:val="004159EC"/>
    <w:rsid w:val="00421730"/>
    <w:rsid w:val="00450D35"/>
    <w:rsid w:val="004515DE"/>
    <w:rsid w:val="00466DC3"/>
    <w:rsid w:val="004765FE"/>
    <w:rsid w:val="004F32FB"/>
    <w:rsid w:val="00516B91"/>
    <w:rsid w:val="00516F55"/>
    <w:rsid w:val="0053721A"/>
    <w:rsid w:val="005921EF"/>
    <w:rsid w:val="005A11AB"/>
    <w:rsid w:val="005C5411"/>
    <w:rsid w:val="005E0B7A"/>
    <w:rsid w:val="005E240A"/>
    <w:rsid w:val="005F0D49"/>
    <w:rsid w:val="00614376"/>
    <w:rsid w:val="00634594"/>
    <w:rsid w:val="006368EF"/>
    <w:rsid w:val="00667DA7"/>
    <w:rsid w:val="006A26F1"/>
    <w:rsid w:val="006B31E1"/>
    <w:rsid w:val="006B766D"/>
    <w:rsid w:val="006C1550"/>
    <w:rsid w:val="006E79F2"/>
    <w:rsid w:val="00725D36"/>
    <w:rsid w:val="00741172"/>
    <w:rsid w:val="007512A5"/>
    <w:rsid w:val="00757D58"/>
    <w:rsid w:val="00761371"/>
    <w:rsid w:val="00781131"/>
    <w:rsid w:val="007954EA"/>
    <w:rsid w:val="007A26B2"/>
    <w:rsid w:val="007A751A"/>
    <w:rsid w:val="007B384E"/>
    <w:rsid w:val="007B6B33"/>
    <w:rsid w:val="007D1862"/>
    <w:rsid w:val="007E731A"/>
    <w:rsid w:val="007E78B1"/>
    <w:rsid w:val="007F49A4"/>
    <w:rsid w:val="00814D7B"/>
    <w:rsid w:val="0082301A"/>
    <w:rsid w:val="00827930"/>
    <w:rsid w:val="00834188"/>
    <w:rsid w:val="00836B7D"/>
    <w:rsid w:val="00857476"/>
    <w:rsid w:val="008744C8"/>
    <w:rsid w:val="008914B7"/>
    <w:rsid w:val="00896AFF"/>
    <w:rsid w:val="008B01DB"/>
    <w:rsid w:val="008D3491"/>
    <w:rsid w:val="008F1513"/>
    <w:rsid w:val="008F618C"/>
    <w:rsid w:val="0090309A"/>
    <w:rsid w:val="00904430"/>
    <w:rsid w:val="00906998"/>
    <w:rsid w:val="00915D60"/>
    <w:rsid w:val="009200DA"/>
    <w:rsid w:val="00937EE2"/>
    <w:rsid w:val="00940BBD"/>
    <w:rsid w:val="00941AEC"/>
    <w:rsid w:val="009545C1"/>
    <w:rsid w:val="009A0A95"/>
    <w:rsid w:val="009C01F0"/>
    <w:rsid w:val="009E1AEF"/>
    <w:rsid w:val="009F6CDE"/>
    <w:rsid w:val="009F72DF"/>
    <w:rsid w:val="00A03B0F"/>
    <w:rsid w:val="00A06438"/>
    <w:rsid w:val="00A06ABB"/>
    <w:rsid w:val="00A36901"/>
    <w:rsid w:val="00A50C6E"/>
    <w:rsid w:val="00A641A3"/>
    <w:rsid w:val="00A8082D"/>
    <w:rsid w:val="00A93192"/>
    <w:rsid w:val="00AC3F70"/>
    <w:rsid w:val="00AC55EF"/>
    <w:rsid w:val="00AF52E2"/>
    <w:rsid w:val="00AF5B48"/>
    <w:rsid w:val="00B06C9F"/>
    <w:rsid w:val="00B14792"/>
    <w:rsid w:val="00B147BE"/>
    <w:rsid w:val="00B36D11"/>
    <w:rsid w:val="00B4247A"/>
    <w:rsid w:val="00B4265E"/>
    <w:rsid w:val="00B42E4D"/>
    <w:rsid w:val="00B458DA"/>
    <w:rsid w:val="00BD5810"/>
    <w:rsid w:val="00BE2F37"/>
    <w:rsid w:val="00BE5A72"/>
    <w:rsid w:val="00BF2A71"/>
    <w:rsid w:val="00BF7218"/>
    <w:rsid w:val="00C24676"/>
    <w:rsid w:val="00C337D3"/>
    <w:rsid w:val="00C56BE8"/>
    <w:rsid w:val="00C651ED"/>
    <w:rsid w:val="00C65824"/>
    <w:rsid w:val="00C95E8A"/>
    <w:rsid w:val="00CA1668"/>
    <w:rsid w:val="00CF3D6F"/>
    <w:rsid w:val="00D42AEE"/>
    <w:rsid w:val="00D4377C"/>
    <w:rsid w:val="00D46621"/>
    <w:rsid w:val="00D46A4A"/>
    <w:rsid w:val="00D55856"/>
    <w:rsid w:val="00DA1D77"/>
    <w:rsid w:val="00DA3263"/>
    <w:rsid w:val="00DE7ABA"/>
    <w:rsid w:val="00DF4E4B"/>
    <w:rsid w:val="00DF6DD4"/>
    <w:rsid w:val="00E0194F"/>
    <w:rsid w:val="00E24EAE"/>
    <w:rsid w:val="00E30152"/>
    <w:rsid w:val="00E30CFD"/>
    <w:rsid w:val="00E5356A"/>
    <w:rsid w:val="00E55D8B"/>
    <w:rsid w:val="00E62FC8"/>
    <w:rsid w:val="00E82E3F"/>
    <w:rsid w:val="00E95722"/>
    <w:rsid w:val="00EB258A"/>
    <w:rsid w:val="00EE6FC5"/>
    <w:rsid w:val="00EF0C59"/>
    <w:rsid w:val="00F156FF"/>
    <w:rsid w:val="00F2464A"/>
    <w:rsid w:val="00F92F16"/>
    <w:rsid w:val="00F93774"/>
    <w:rsid w:val="00F955E0"/>
    <w:rsid w:val="00FD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8AC09-DAF7-4F7B-A6BC-9A753EE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0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02FCE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402FCE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ody Text Indent"/>
    <w:basedOn w:val="a"/>
    <w:link w:val="a5"/>
    <w:rsid w:val="00402F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02FC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02F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36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1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3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4247A"/>
    <w:rPr>
      <w:color w:val="0000FF" w:themeColor="hyperlink"/>
      <w:u w:val="single"/>
    </w:rPr>
  </w:style>
  <w:style w:type="paragraph" w:styleId="a9">
    <w:name w:val="No Spacing"/>
    <w:uiPriority w:val="1"/>
    <w:qFormat/>
    <w:rsid w:val="007A751A"/>
    <w:pPr>
      <w:spacing w:after="0" w:line="240" w:lineRule="auto"/>
    </w:pPr>
  </w:style>
  <w:style w:type="paragraph" w:styleId="aa">
    <w:name w:val="List Paragraph"/>
    <w:basedOn w:val="a"/>
    <w:qFormat/>
    <w:rsid w:val="007A751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DF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4262&amp;lib_no=30015&amp;tmpl=lib" TargetMode="External"/><Relationship Id="rId3" Type="http://schemas.openxmlformats.org/officeDocument/2006/relationships/styles" Target="styles.xml"/><Relationship Id="rId7" Type="http://schemas.openxmlformats.org/officeDocument/2006/relationships/hyperlink" Target="http://nsc.1september.ru/urok/index.php?SubjectID=150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index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nforika.ru/3_tehnology_e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component/option,com_mtree/task,listcats/cat_id,1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C208-2767-4404-8BB7-BFE1E4EB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20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asus</cp:lastModifiedBy>
  <cp:revision>55</cp:revision>
  <dcterms:created xsi:type="dcterms:W3CDTF">2012-10-24T11:34:00Z</dcterms:created>
  <dcterms:modified xsi:type="dcterms:W3CDTF">2014-09-14T07:04:00Z</dcterms:modified>
</cp:coreProperties>
</file>